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document.xml" ContentType="application/vnd.openxmlformats-officedocument.wordprocessingml.document.main+xml"/>
  <Override PartName="/word/theme/theme1.xml" ContentType="application/vnd.openxmlformats-officedocument.theme+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2" Type="http://schemas.openxmlformats.org/officeDocument/2006/relationships/custom-properties" Target="docProps/custom.xml"/><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pStyle w:val="Title"/>
        <w:rPr>
          <w:rFonts w:ascii="Arial" w:cs="Arial" w:eastAsia="Arial" w:hAnsi="Arial"/>
          <w:b w:val="1"/>
          <w:color w:val="0070c0"/>
          <w:sz w:val="96"/>
          <w:szCs w:val="96"/>
        </w:rPr>
      </w:pPr>
      <w:bookmarkStart w:colFirst="0" w:colLast="0" w:name="_gjdgxs" w:id="0"/>
      <w:bookmarkEnd w:id="0"/>
      <w:r w:rsidDel="00000000" w:rsidR="00000000" w:rsidRPr="00000000">
        <w:rPr>
          <w:rtl w:val="0"/>
        </w:rPr>
      </w:r>
    </w:p>
    <w:p w:rsidR="00000000" w:rsidDel="00000000" w:rsidP="00000000" w:rsidRDefault="00000000" w:rsidRPr="00000000" w14:paraId="00000002">
      <w:pPr>
        <w:pStyle w:val="Title"/>
        <w:jc w:val="center"/>
        <w:rPr>
          <w:rFonts w:ascii="Arial" w:cs="Arial" w:eastAsia="Arial" w:hAnsi="Arial"/>
          <w:b w:val="1"/>
          <w:color w:val="0070c0"/>
          <w:sz w:val="96"/>
          <w:szCs w:val="96"/>
        </w:rPr>
      </w:pPr>
      <w:r w:rsidDel="00000000" w:rsidR="00000000" w:rsidRPr="00000000">
        <w:rPr>
          <w:rFonts w:ascii="Arial" w:cs="Arial" w:eastAsia="Arial" w:hAnsi="Arial"/>
          <w:b w:val="1"/>
          <w:color w:val="0070c0"/>
          <w:sz w:val="96"/>
          <w:szCs w:val="96"/>
          <w:rtl w:val="0"/>
        </w:rPr>
        <w:t xml:space="preserve">Urban Buzz</w:t>
      </w:r>
    </w:p>
    <w:p w:rsidR="00000000" w:rsidDel="00000000" w:rsidP="00000000" w:rsidRDefault="00000000" w:rsidRPr="00000000" w14:paraId="00000003">
      <w:pPr>
        <w:pStyle w:val="Title"/>
        <w:jc w:val="center"/>
        <w:rPr>
          <w:rFonts w:ascii="Arial" w:cs="Arial" w:eastAsia="Arial" w:hAnsi="Arial"/>
          <w:b w:val="1"/>
          <w:color w:val="0070c0"/>
          <w:sz w:val="96"/>
          <w:szCs w:val="96"/>
        </w:rPr>
      </w:pPr>
      <w:r w:rsidDel="00000000" w:rsidR="00000000" w:rsidRPr="00000000">
        <w:rPr>
          <w:rFonts w:ascii="Arial" w:cs="Arial" w:eastAsia="Arial" w:hAnsi="Arial"/>
          <w:b w:val="1"/>
          <w:color w:val="0070c0"/>
          <w:sz w:val="96"/>
          <w:szCs w:val="96"/>
          <w:rtl w:val="0"/>
        </w:rPr>
        <w:t xml:space="preserve">in Cardiff </w:t>
      </w:r>
    </w:p>
    <w:p w:rsidR="00000000" w:rsidDel="00000000" w:rsidP="00000000" w:rsidRDefault="00000000" w:rsidRPr="00000000" w14:paraId="00000004">
      <w:pPr>
        <w:rPr>
          <w:rFonts w:ascii="Arial" w:cs="Arial" w:eastAsia="Arial" w:hAnsi="Arial"/>
        </w:rPr>
      </w:pPr>
      <w:r w:rsidDel="00000000" w:rsidR="00000000" w:rsidRPr="00000000">
        <w:rPr>
          <w:rtl w:val="0"/>
        </w:rPr>
      </w:r>
    </w:p>
    <w:p w:rsidR="00000000" w:rsidDel="00000000" w:rsidP="00000000" w:rsidRDefault="00000000" w:rsidRPr="00000000" w14:paraId="00000005">
      <w:pPr>
        <w:rPr>
          <w:rFonts w:ascii="Arial" w:cs="Arial" w:eastAsia="Arial" w:hAnsi="Arial"/>
        </w:rPr>
      </w:pPr>
      <w:r w:rsidDel="00000000" w:rsidR="00000000" w:rsidRPr="00000000">
        <w:rPr>
          <w:rFonts w:ascii="Arial" w:cs="Arial" w:eastAsia="Arial" w:hAnsi="Arial"/>
          <w:rtl w:val="0"/>
        </w:rPr>
        <w:t xml:space="preserve">Welcome to Urban Buzz! This short guide shows some of the simple ways you can enhance your outdoor space to benefit pollinators and engage your local community to take action for nature. </w:t>
      </w:r>
    </w:p>
    <w:p w:rsidR="00000000" w:rsidDel="00000000" w:rsidP="00000000" w:rsidRDefault="00000000" w:rsidRPr="00000000" w14:paraId="00000006">
      <w:pPr>
        <w:rPr>
          <w:rFonts w:ascii="Arial" w:cs="Arial" w:eastAsia="Arial" w:hAnsi="Arial"/>
        </w:rPr>
      </w:pPr>
      <w:r w:rsidDel="00000000" w:rsidR="00000000" w:rsidRPr="00000000">
        <w:rPr>
          <w:rFonts w:ascii="Arial" w:cs="Arial" w:eastAsia="Arial" w:hAnsi="Arial"/>
          <w:rtl w:val="0"/>
        </w:rPr>
        <w:t xml:space="preserve">Through the Urban Buzz project in Cardiff, communities are establishing, managing and maintaining pollinator-friendly habitats across the city. Their work is vital. In the UK alone, 23 bee and flower-visiting wasp species have become extinct since the 1850s, primarily caused by habitat loss and the introduction of inorganic nitrogen-based fertilizers and pesticide use. Cardiff is home to a myriad of pollinator species, including one of the UK’s rarest bumblebees; the shrill carder bee. </w:t>
      </w:r>
    </w:p>
    <w:p w:rsidR="00000000" w:rsidDel="00000000" w:rsidP="00000000" w:rsidRDefault="00000000" w:rsidRPr="00000000" w14:paraId="00000007">
      <w:pPr>
        <w:rPr>
          <w:rFonts w:ascii="Arial" w:cs="Arial" w:eastAsia="Arial" w:hAnsi="Arial"/>
        </w:rPr>
      </w:pPr>
      <w:r w:rsidDel="00000000" w:rsidR="00000000" w:rsidRPr="00000000">
        <w:rPr>
          <w:rFonts w:ascii="Arial" w:cs="Arial" w:eastAsia="Arial" w:hAnsi="Arial"/>
          <w:rtl w:val="0"/>
        </w:rPr>
        <w:t xml:space="preserve">Urban Buzz site leaders, volunteers and local communities are acting for nature to help improve the future of wild pollinator populations by enhancing their urban green spaces. This not only helps to improve wildlife habitats, but also helps to educate and engage individuals with conservation issues whilst empowering them to make a difference. </w:t>
      </w:r>
    </w:p>
    <w:p w:rsidR="00000000" w:rsidDel="00000000" w:rsidP="00000000" w:rsidRDefault="00000000" w:rsidRPr="00000000" w14:paraId="00000008">
      <w:pPr>
        <w:rPr>
          <w:rFonts w:ascii="Arial" w:cs="Arial" w:eastAsia="Arial" w:hAnsi="Arial"/>
        </w:rPr>
      </w:pPr>
      <w:r w:rsidDel="00000000" w:rsidR="00000000" w:rsidRPr="00000000">
        <w:rPr>
          <w:rFonts w:ascii="Arial" w:cs="Arial" w:eastAsia="Arial" w:hAnsi="Arial"/>
          <w:rtl w:val="0"/>
        </w:rPr>
        <w:t xml:space="preserve">In Cardiff, Urban Buzz sites are managed by local groups with support from RSPB Cymru, Buglife Cymru and Cardiff Council as part of the Giving Nature a Home in Cardiff project. This project is made possible through funding from the National Lottery Community Fund. </w:t>
      </w:r>
    </w:p>
    <w:p w:rsidR="00000000" w:rsidDel="00000000" w:rsidP="00000000" w:rsidRDefault="00000000" w:rsidRPr="00000000" w14:paraId="00000009">
      <w:pPr>
        <w:rPr>
          <w:rFonts w:ascii="Arial" w:cs="Arial" w:eastAsia="Arial" w:hAnsi="Arial"/>
        </w:rPr>
      </w:pPr>
      <w:r w:rsidDel="00000000" w:rsidR="00000000" w:rsidRPr="00000000">
        <w:rPr>
          <w:rtl w:val="0"/>
        </w:rPr>
      </w:r>
    </w:p>
    <w:p w:rsidR="00000000" w:rsidDel="00000000" w:rsidP="00000000" w:rsidRDefault="00000000" w:rsidRPr="00000000" w14:paraId="0000000A">
      <w:pPr>
        <w:rPr>
          <w:rFonts w:ascii="Arial" w:cs="Arial" w:eastAsia="Arial" w:hAnsi="Arial"/>
        </w:rPr>
      </w:pPr>
      <w:r w:rsidDel="00000000" w:rsidR="00000000" w:rsidRPr="00000000">
        <w:rPr>
          <w:rtl w:val="0"/>
        </w:rPr>
      </w:r>
    </w:p>
    <w:p w:rsidR="00000000" w:rsidDel="00000000" w:rsidP="00000000" w:rsidRDefault="00000000" w:rsidRPr="00000000" w14:paraId="0000000B">
      <w:pPr>
        <w:rPr>
          <w:rFonts w:ascii="Arial" w:cs="Arial" w:eastAsia="Arial" w:hAnsi="Arial"/>
        </w:rPr>
      </w:pPr>
      <w:r w:rsidDel="00000000" w:rsidR="00000000" w:rsidRPr="00000000">
        <w:rPr>
          <w:rtl w:val="0"/>
        </w:rPr>
      </w:r>
      <w:r w:rsidDel="00000000" w:rsidR="00000000" w:rsidRPr="00000000">
        <w:drawing>
          <wp:anchor allowOverlap="1" behindDoc="0" distB="0" distT="0" distL="114300" distR="114300" hidden="0" layoutInCell="1" locked="0" relativeHeight="0" simplePos="0">
            <wp:simplePos x="0" y="0"/>
            <wp:positionH relativeFrom="column">
              <wp:posOffset>1894204</wp:posOffset>
            </wp:positionH>
            <wp:positionV relativeFrom="paragraph">
              <wp:posOffset>0</wp:posOffset>
            </wp:positionV>
            <wp:extent cx="1943100" cy="1252855"/>
            <wp:effectExtent b="0" l="0" r="0" t="0"/>
            <wp:wrapSquare wrapText="bothSides" distB="0" distT="0" distL="114300" distR="114300"/>
            <wp:docPr id="9" name="image10.png"/>
            <a:graphic>
              <a:graphicData uri="http://schemas.openxmlformats.org/drawingml/2006/picture">
                <pic:pic>
                  <pic:nvPicPr>
                    <pic:cNvPr id="0" name="image10.png"/>
                    <pic:cNvPicPr preferRelativeResize="0"/>
                  </pic:nvPicPr>
                  <pic:blipFill>
                    <a:blip r:embed="rId6"/>
                    <a:srcRect b="5697" l="8291" r="14169" t="11511"/>
                    <a:stretch>
                      <a:fillRect/>
                    </a:stretch>
                  </pic:blipFill>
                  <pic:spPr>
                    <a:xfrm>
                      <a:off x="0" y="0"/>
                      <a:ext cx="1943100" cy="1252855"/>
                    </a:xfrm>
                    <a:prstGeom prst="rect"/>
                    <a:ln/>
                  </pic:spPr>
                </pic:pic>
              </a:graphicData>
            </a:graphic>
          </wp:anchor>
        </w:drawing>
      </w:r>
    </w:p>
    <w:p w:rsidR="00000000" w:rsidDel="00000000" w:rsidP="00000000" w:rsidRDefault="00000000" w:rsidRPr="00000000" w14:paraId="0000000C">
      <w:pPr>
        <w:rPr>
          <w:rFonts w:ascii="Arial" w:cs="Arial" w:eastAsia="Arial" w:hAnsi="Arial"/>
        </w:rPr>
      </w:pPr>
      <w:r w:rsidDel="00000000" w:rsidR="00000000" w:rsidRPr="00000000">
        <w:rPr>
          <w:rtl w:val="0"/>
        </w:rPr>
      </w:r>
    </w:p>
    <w:p w:rsidR="00000000" w:rsidDel="00000000" w:rsidP="00000000" w:rsidRDefault="00000000" w:rsidRPr="00000000" w14:paraId="0000000D">
      <w:pPr>
        <w:rPr>
          <w:rFonts w:ascii="Arial" w:cs="Arial" w:eastAsia="Arial" w:hAnsi="Arial"/>
        </w:rPr>
      </w:pPr>
      <w:r w:rsidDel="00000000" w:rsidR="00000000" w:rsidRPr="00000000">
        <w:rPr>
          <w:rtl w:val="0"/>
        </w:rPr>
      </w:r>
    </w:p>
    <w:p w:rsidR="00000000" w:rsidDel="00000000" w:rsidP="00000000" w:rsidRDefault="00000000" w:rsidRPr="00000000" w14:paraId="0000000E">
      <w:pPr>
        <w:rPr>
          <w:rFonts w:ascii="Arial" w:cs="Arial" w:eastAsia="Arial" w:hAnsi="Arial"/>
          <w:b w:val="1"/>
        </w:rPr>
      </w:pPr>
      <w:r w:rsidDel="00000000" w:rsidR="00000000" w:rsidRPr="00000000">
        <w:rPr>
          <w:rtl w:val="0"/>
        </w:rPr>
      </w:r>
    </w:p>
    <w:p w:rsidR="00000000" w:rsidDel="00000000" w:rsidP="00000000" w:rsidRDefault="00000000" w:rsidRPr="00000000" w14:paraId="0000000F">
      <w:pPr>
        <w:rPr>
          <w:rFonts w:ascii="Arial" w:cs="Arial" w:eastAsia="Arial" w:hAnsi="Arial"/>
          <w:b w:val="1"/>
        </w:rPr>
      </w:pPr>
      <w:r w:rsidDel="00000000" w:rsidR="00000000" w:rsidRPr="00000000">
        <w:rPr>
          <w:rtl w:val="0"/>
        </w:rPr>
      </w:r>
    </w:p>
    <w:p w:rsidR="00000000" w:rsidDel="00000000" w:rsidP="00000000" w:rsidRDefault="00000000" w:rsidRPr="00000000" w14:paraId="00000010">
      <w:pPr>
        <w:rPr>
          <w:rFonts w:ascii="Arial" w:cs="Arial" w:eastAsia="Arial" w:hAnsi="Arial"/>
          <w:b w:val="1"/>
        </w:rPr>
      </w:pPr>
      <w:r w:rsidDel="00000000" w:rsidR="00000000" w:rsidRPr="00000000">
        <w:rPr>
          <w:rtl w:val="0"/>
        </w:rPr>
      </w:r>
    </w:p>
    <w:p w:rsidR="00000000" w:rsidDel="00000000" w:rsidP="00000000" w:rsidRDefault="00000000" w:rsidRPr="00000000" w14:paraId="00000011">
      <w:pPr>
        <w:rPr>
          <w:rFonts w:ascii="Arial" w:cs="Arial" w:eastAsia="Arial" w:hAnsi="Arial"/>
        </w:rPr>
      </w:pPr>
      <w:r w:rsidDel="00000000" w:rsidR="00000000" w:rsidRPr="00000000">
        <w:rPr>
          <w:rFonts w:ascii="Arial" w:cs="Arial" w:eastAsia="Arial" w:hAnsi="Arial"/>
          <w:b w:val="1"/>
        </w:rPr>
        <w:drawing>
          <wp:inline distB="114300" distT="114300" distL="114300" distR="114300">
            <wp:extent cx="1866900" cy="533400"/>
            <wp:effectExtent b="0" l="0" r="0" t="0"/>
            <wp:docPr id="3" name="image8.png"/>
            <a:graphic>
              <a:graphicData uri="http://schemas.openxmlformats.org/drawingml/2006/picture">
                <pic:pic>
                  <pic:nvPicPr>
                    <pic:cNvPr id="0" name="image8.png"/>
                    <pic:cNvPicPr preferRelativeResize="0"/>
                  </pic:nvPicPr>
                  <pic:blipFill>
                    <a:blip r:embed="rId7"/>
                    <a:srcRect b="0" l="0" r="0" t="0"/>
                    <a:stretch>
                      <a:fillRect/>
                    </a:stretch>
                  </pic:blipFill>
                  <pic:spPr>
                    <a:xfrm>
                      <a:off x="0" y="0"/>
                      <a:ext cx="1866900" cy="533400"/>
                    </a:xfrm>
                    <a:prstGeom prst="rect"/>
                    <a:ln/>
                  </pic:spPr>
                </pic:pic>
              </a:graphicData>
            </a:graphic>
          </wp:inline>
        </w:drawing>
      </w:r>
      <w:r w:rsidDel="00000000" w:rsidR="00000000" w:rsidRPr="00000000">
        <w:rPr>
          <w:rFonts w:ascii="Arial" w:cs="Arial" w:eastAsia="Arial" w:hAnsi="Arial"/>
          <w:b w:val="1"/>
          <w:rtl w:val="0"/>
        </w:rPr>
        <w:t xml:space="preserve">   </w:t>
      </w:r>
      <w:r w:rsidDel="00000000" w:rsidR="00000000" w:rsidRPr="00000000">
        <w:rPr>
          <w:rFonts w:ascii="Arial" w:cs="Arial" w:eastAsia="Arial" w:hAnsi="Arial"/>
        </w:rPr>
        <w:drawing>
          <wp:inline distB="114300" distT="114300" distL="114300" distR="114300">
            <wp:extent cx="447675" cy="533400"/>
            <wp:effectExtent b="0" l="0" r="0" t="0"/>
            <wp:docPr id="6" name="image12.png"/>
            <a:graphic>
              <a:graphicData uri="http://schemas.openxmlformats.org/drawingml/2006/picture">
                <pic:pic>
                  <pic:nvPicPr>
                    <pic:cNvPr id="0" name="image12.png"/>
                    <pic:cNvPicPr preferRelativeResize="0"/>
                  </pic:nvPicPr>
                  <pic:blipFill>
                    <a:blip r:embed="rId8"/>
                    <a:srcRect b="0" l="0" r="0" t="0"/>
                    <a:stretch>
                      <a:fillRect/>
                    </a:stretch>
                  </pic:blipFill>
                  <pic:spPr>
                    <a:xfrm>
                      <a:off x="0" y="0"/>
                      <a:ext cx="447675" cy="533400"/>
                    </a:xfrm>
                    <a:prstGeom prst="rect"/>
                    <a:ln/>
                  </pic:spPr>
                </pic:pic>
              </a:graphicData>
            </a:graphic>
          </wp:inline>
        </w:drawing>
      </w:r>
      <w:r w:rsidDel="00000000" w:rsidR="00000000" w:rsidRPr="00000000">
        <w:rPr>
          <w:rFonts w:ascii="Arial" w:cs="Arial" w:eastAsia="Arial" w:hAnsi="Arial"/>
          <w:rtl w:val="0"/>
        </w:rPr>
        <w:t xml:space="preserve">   </w:t>
      </w:r>
      <w:r w:rsidDel="00000000" w:rsidR="00000000" w:rsidRPr="00000000">
        <w:rPr>
          <w:rFonts w:ascii="Arial" w:cs="Arial" w:eastAsia="Arial" w:hAnsi="Arial"/>
          <w:b w:val="1"/>
        </w:rPr>
        <w:drawing>
          <wp:inline distB="114300" distT="114300" distL="114300" distR="114300">
            <wp:extent cx="476250" cy="552450"/>
            <wp:effectExtent b="0" l="0" r="0" t="0"/>
            <wp:docPr id="19" name="image2.png"/>
            <a:graphic>
              <a:graphicData uri="http://schemas.openxmlformats.org/drawingml/2006/picture">
                <pic:pic>
                  <pic:nvPicPr>
                    <pic:cNvPr id="0" name="image2.png"/>
                    <pic:cNvPicPr preferRelativeResize="0"/>
                  </pic:nvPicPr>
                  <pic:blipFill>
                    <a:blip r:embed="rId9"/>
                    <a:srcRect b="0" l="0" r="0" t="0"/>
                    <a:stretch>
                      <a:fillRect/>
                    </a:stretch>
                  </pic:blipFill>
                  <pic:spPr>
                    <a:xfrm>
                      <a:off x="0" y="0"/>
                      <a:ext cx="476250" cy="552450"/>
                    </a:xfrm>
                    <a:prstGeom prst="rect"/>
                    <a:ln/>
                  </pic:spPr>
                </pic:pic>
              </a:graphicData>
            </a:graphic>
          </wp:inline>
        </w:drawing>
      </w:r>
      <w:r w:rsidDel="00000000" w:rsidR="00000000" w:rsidRPr="00000000">
        <w:rPr>
          <w:rFonts w:ascii="Arial" w:cs="Arial" w:eastAsia="Arial" w:hAnsi="Arial"/>
          <w:b w:val="1"/>
          <w:rtl w:val="0"/>
        </w:rPr>
        <w:t xml:space="preserve">   </w:t>
      </w:r>
      <w:r w:rsidDel="00000000" w:rsidR="00000000" w:rsidRPr="00000000">
        <w:rPr>
          <w:rFonts w:ascii="Arial" w:cs="Arial" w:eastAsia="Arial" w:hAnsi="Arial"/>
        </w:rPr>
        <w:drawing>
          <wp:inline distB="114300" distT="114300" distL="114300" distR="114300">
            <wp:extent cx="962025" cy="523875"/>
            <wp:effectExtent b="0" l="0" r="0" t="0"/>
            <wp:docPr id="15" name="image27.png"/>
            <a:graphic>
              <a:graphicData uri="http://schemas.openxmlformats.org/drawingml/2006/picture">
                <pic:pic>
                  <pic:nvPicPr>
                    <pic:cNvPr id="0" name="image27.png"/>
                    <pic:cNvPicPr preferRelativeResize="0"/>
                  </pic:nvPicPr>
                  <pic:blipFill>
                    <a:blip r:embed="rId10"/>
                    <a:srcRect b="0" l="0" r="0" t="0"/>
                    <a:stretch>
                      <a:fillRect/>
                    </a:stretch>
                  </pic:blipFill>
                  <pic:spPr>
                    <a:xfrm>
                      <a:off x="0" y="0"/>
                      <a:ext cx="962025" cy="523875"/>
                    </a:xfrm>
                    <a:prstGeom prst="rect"/>
                    <a:ln/>
                  </pic:spPr>
                </pic:pic>
              </a:graphicData>
            </a:graphic>
          </wp:inline>
        </w:drawing>
      </w:r>
      <w:r w:rsidDel="00000000" w:rsidR="00000000" w:rsidRPr="00000000">
        <w:rPr>
          <w:rtl w:val="0"/>
        </w:rPr>
      </w:r>
    </w:p>
    <w:p w:rsidR="00000000" w:rsidDel="00000000" w:rsidP="00000000" w:rsidRDefault="00000000" w:rsidRPr="00000000" w14:paraId="00000012">
      <w:pPr>
        <w:keepNext w:val="1"/>
        <w:keepLines w:val="1"/>
        <w:widowControl w:val="1"/>
        <w:pBdr>
          <w:top w:space="0" w:sz="0" w:val="nil"/>
          <w:left w:space="0" w:sz="0" w:val="nil"/>
          <w:bottom w:space="0" w:sz="0" w:val="nil"/>
          <w:right w:space="0" w:sz="0" w:val="nil"/>
          <w:between w:space="0" w:sz="0" w:val="nil"/>
        </w:pBdr>
        <w:shd w:fill="auto" w:val="clear"/>
        <w:spacing w:after="0" w:before="240" w:line="259" w:lineRule="auto"/>
        <w:ind w:left="0" w:right="0" w:firstLine="0"/>
        <w:jc w:val="left"/>
        <w:rPr>
          <w:rFonts w:ascii="Arial" w:cs="Arial" w:eastAsia="Arial" w:hAnsi="Arial"/>
          <w:color w:val="2f5496"/>
          <w:sz w:val="32"/>
          <w:szCs w:val="32"/>
        </w:rPr>
      </w:pPr>
      <w:r w:rsidDel="00000000" w:rsidR="00000000" w:rsidRPr="00000000">
        <w:rPr>
          <w:rFonts w:ascii="Arial" w:cs="Arial" w:eastAsia="Arial" w:hAnsi="Arial"/>
          <w:color w:val="2f5496"/>
          <w:sz w:val="32"/>
          <w:szCs w:val="32"/>
          <w:rtl w:val="0"/>
        </w:rPr>
        <w:t xml:space="preserve">This guide is divided into several section to help you make the most of being an Urban Buzz site:</w:t>
      </w:r>
      <w:r w:rsidDel="00000000" w:rsidR="00000000" w:rsidRPr="00000000">
        <w:rPr>
          <w:rtl w:val="0"/>
        </w:rPr>
      </w:r>
    </w:p>
    <w:sdt>
      <w:sdtPr>
        <w:docPartObj>
          <w:docPartGallery w:val="Table of Contents"/>
          <w:docPartUnique w:val="1"/>
        </w:docPartObj>
      </w:sdtPr>
      <w:sdtContent>
        <w:p w:rsidR="00000000" w:rsidDel="00000000" w:rsidP="00000000" w:rsidRDefault="00000000" w:rsidRPr="00000000" w14:paraId="00000013">
          <w:pPr>
            <w:tabs>
              <w:tab w:val="right" w:pos="9030"/>
            </w:tabs>
            <w:spacing w:before="80" w:line="240" w:lineRule="auto"/>
            <w:ind w:left="0" w:firstLine="0"/>
            <w:rPr>
              <w:rFonts w:ascii="Arial" w:cs="Arial" w:eastAsia="Arial" w:hAnsi="Arial"/>
              <w:b w:val="1"/>
              <w:i w:val="0"/>
              <w:smallCaps w:val="0"/>
              <w:strike w:val="0"/>
              <w:color w:val="000000"/>
              <w:sz w:val="20"/>
              <w:szCs w:val="20"/>
              <w:u w:val="none"/>
              <w:shd w:fill="auto" w:val="clear"/>
              <w:vertAlign w:val="baseline"/>
            </w:rPr>
          </w:pPr>
          <w:r w:rsidDel="00000000" w:rsidR="00000000" w:rsidRPr="00000000">
            <w:fldChar w:fldCharType="begin"/>
            <w:instrText xml:space="preserve"> TOC \h \u \z </w:instrText>
            <w:fldChar w:fldCharType="separate"/>
          </w:r>
          <w:hyperlink w:anchor="_v4xgi4uw8rmb">
            <w:r w:rsidDel="00000000" w:rsidR="00000000" w:rsidRPr="00000000">
              <w:rPr>
                <w:rFonts w:ascii="Arial" w:cs="Arial" w:eastAsia="Arial" w:hAnsi="Arial"/>
                <w:b w:val="1"/>
                <w:i w:val="0"/>
                <w:smallCaps w:val="0"/>
                <w:strike w:val="0"/>
                <w:color w:val="000000"/>
                <w:sz w:val="20"/>
                <w:szCs w:val="20"/>
                <w:u w:val="none"/>
                <w:shd w:fill="auto" w:val="clear"/>
                <w:vertAlign w:val="baseline"/>
                <w:rtl w:val="0"/>
              </w:rPr>
              <w:t xml:space="preserve">Pollinators you might spot</w:t>
            </w:r>
          </w:hyperlink>
          <w:r w:rsidDel="00000000" w:rsidR="00000000" w:rsidRPr="00000000">
            <w:rPr>
              <w:rFonts w:ascii="Arial" w:cs="Arial" w:eastAsia="Arial" w:hAnsi="Arial"/>
              <w:b w:val="1"/>
              <w:i w:val="0"/>
              <w:smallCaps w:val="0"/>
              <w:strike w:val="0"/>
              <w:color w:val="000000"/>
              <w:sz w:val="20"/>
              <w:szCs w:val="20"/>
              <w:u w:val="none"/>
              <w:shd w:fill="auto" w:val="clear"/>
              <w:vertAlign w:val="baseline"/>
              <w:rtl w:val="0"/>
            </w:rPr>
            <w:tab/>
          </w:r>
          <w:r w:rsidDel="00000000" w:rsidR="00000000" w:rsidRPr="00000000">
            <w:fldChar w:fldCharType="begin"/>
            <w:instrText xml:space="preserve"> PAGEREF _v4xgi4uw8rmb \h </w:instrText>
            <w:fldChar w:fldCharType="separate"/>
          </w:r>
          <w:r w:rsidDel="00000000" w:rsidR="00000000" w:rsidRPr="00000000">
            <w:rPr>
              <w:rFonts w:ascii="Arial" w:cs="Arial" w:eastAsia="Arial" w:hAnsi="Arial"/>
              <w:b w:val="1"/>
              <w:i w:val="0"/>
              <w:smallCaps w:val="0"/>
              <w:strike w:val="0"/>
              <w:color w:val="000000"/>
              <w:sz w:val="20"/>
              <w:szCs w:val="20"/>
              <w:u w:val="none"/>
              <w:shd w:fill="auto" w:val="clear"/>
              <w:vertAlign w:val="baseline"/>
              <w:rtl w:val="0"/>
            </w:rPr>
            <w:t xml:space="preserve">3</w:t>
          </w:r>
          <w:r w:rsidDel="00000000" w:rsidR="00000000" w:rsidRPr="00000000">
            <w:fldChar w:fldCharType="end"/>
          </w:r>
          <w:r w:rsidDel="00000000" w:rsidR="00000000" w:rsidRPr="00000000">
            <w:rPr>
              <w:rtl w:val="0"/>
            </w:rPr>
          </w:r>
        </w:p>
        <w:p w:rsidR="00000000" w:rsidDel="00000000" w:rsidP="00000000" w:rsidRDefault="00000000" w:rsidRPr="00000000" w14:paraId="00000014">
          <w:pPr>
            <w:tabs>
              <w:tab w:val="right" w:pos="9030"/>
            </w:tabs>
            <w:spacing w:before="200" w:line="240" w:lineRule="auto"/>
            <w:ind w:left="0" w:firstLine="0"/>
            <w:rPr>
              <w:rFonts w:ascii="Arial" w:cs="Arial" w:eastAsia="Arial" w:hAnsi="Arial"/>
              <w:b w:val="1"/>
              <w:i w:val="0"/>
              <w:smallCaps w:val="0"/>
              <w:strike w:val="0"/>
              <w:color w:val="000000"/>
              <w:sz w:val="20"/>
              <w:szCs w:val="20"/>
              <w:u w:val="none"/>
              <w:shd w:fill="auto" w:val="clear"/>
              <w:vertAlign w:val="baseline"/>
            </w:rPr>
          </w:pPr>
          <w:hyperlink w:anchor="_1fob9te">
            <w:r w:rsidDel="00000000" w:rsidR="00000000" w:rsidRPr="00000000">
              <w:rPr>
                <w:rFonts w:ascii="Arial" w:cs="Arial" w:eastAsia="Arial" w:hAnsi="Arial"/>
                <w:b w:val="1"/>
                <w:i w:val="0"/>
                <w:smallCaps w:val="0"/>
                <w:strike w:val="0"/>
                <w:color w:val="000000"/>
                <w:sz w:val="20"/>
                <w:szCs w:val="20"/>
                <w:u w:val="none"/>
                <w:shd w:fill="auto" w:val="clear"/>
                <w:vertAlign w:val="baseline"/>
                <w:rtl w:val="0"/>
              </w:rPr>
              <w:t xml:space="preserve">Workshops</w:t>
            </w:r>
          </w:hyperlink>
          <w:r w:rsidDel="00000000" w:rsidR="00000000" w:rsidRPr="00000000">
            <w:rPr>
              <w:rFonts w:ascii="Arial" w:cs="Arial" w:eastAsia="Arial" w:hAnsi="Arial"/>
              <w:b w:val="1"/>
              <w:i w:val="0"/>
              <w:smallCaps w:val="0"/>
              <w:strike w:val="0"/>
              <w:color w:val="000000"/>
              <w:sz w:val="20"/>
              <w:szCs w:val="20"/>
              <w:u w:val="none"/>
              <w:shd w:fill="auto" w:val="clear"/>
              <w:vertAlign w:val="baseline"/>
              <w:rtl w:val="0"/>
            </w:rPr>
            <w:tab/>
          </w:r>
          <w:r w:rsidDel="00000000" w:rsidR="00000000" w:rsidRPr="00000000">
            <w:fldChar w:fldCharType="begin"/>
            <w:instrText xml:space="preserve"> PAGEREF _1fob9te \h </w:instrText>
            <w:fldChar w:fldCharType="separate"/>
          </w:r>
          <w:r w:rsidDel="00000000" w:rsidR="00000000" w:rsidRPr="00000000">
            <w:rPr>
              <w:rFonts w:ascii="Arial" w:cs="Arial" w:eastAsia="Arial" w:hAnsi="Arial"/>
              <w:b w:val="1"/>
              <w:i w:val="0"/>
              <w:smallCaps w:val="0"/>
              <w:strike w:val="0"/>
              <w:color w:val="000000"/>
              <w:sz w:val="20"/>
              <w:szCs w:val="20"/>
              <w:u w:val="none"/>
              <w:shd w:fill="auto" w:val="clear"/>
              <w:vertAlign w:val="baseline"/>
              <w:rtl w:val="0"/>
            </w:rPr>
            <w:t xml:space="preserve">5</w:t>
          </w:r>
          <w:r w:rsidDel="00000000" w:rsidR="00000000" w:rsidRPr="00000000">
            <w:fldChar w:fldCharType="end"/>
          </w:r>
          <w:r w:rsidDel="00000000" w:rsidR="00000000" w:rsidRPr="00000000">
            <w:rPr>
              <w:rtl w:val="0"/>
            </w:rPr>
          </w:r>
        </w:p>
        <w:p w:rsidR="00000000" w:rsidDel="00000000" w:rsidP="00000000" w:rsidRDefault="00000000" w:rsidRPr="00000000" w14:paraId="00000015">
          <w:pPr>
            <w:tabs>
              <w:tab w:val="right" w:pos="9030"/>
            </w:tabs>
            <w:spacing w:before="200" w:line="240" w:lineRule="auto"/>
            <w:ind w:left="0" w:firstLine="0"/>
            <w:rPr>
              <w:rFonts w:ascii="Arial" w:cs="Arial" w:eastAsia="Arial" w:hAnsi="Arial"/>
              <w:b w:val="1"/>
              <w:i w:val="0"/>
              <w:smallCaps w:val="0"/>
              <w:strike w:val="0"/>
              <w:color w:val="000000"/>
              <w:sz w:val="20"/>
              <w:szCs w:val="20"/>
              <w:u w:val="none"/>
              <w:shd w:fill="auto" w:val="clear"/>
              <w:vertAlign w:val="baseline"/>
            </w:rPr>
          </w:pPr>
          <w:hyperlink w:anchor="_3znysh7">
            <w:r w:rsidDel="00000000" w:rsidR="00000000" w:rsidRPr="00000000">
              <w:rPr>
                <w:rFonts w:ascii="Arial" w:cs="Arial" w:eastAsia="Arial" w:hAnsi="Arial"/>
                <w:b w:val="1"/>
                <w:i w:val="0"/>
                <w:smallCaps w:val="0"/>
                <w:strike w:val="0"/>
                <w:color w:val="000000"/>
                <w:sz w:val="20"/>
                <w:szCs w:val="20"/>
                <w:u w:val="none"/>
                <w:shd w:fill="auto" w:val="clear"/>
                <w:vertAlign w:val="baseline"/>
                <w:rtl w:val="0"/>
              </w:rPr>
              <w:t xml:space="preserve">Engaging your local community</w:t>
            </w:r>
          </w:hyperlink>
          <w:r w:rsidDel="00000000" w:rsidR="00000000" w:rsidRPr="00000000">
            <w:rPr>
              <w:rFonts w:ascii="Arial" w:cs="Arial" w:eastAsia="Arial" w:hAnsi="Arial"/>
              <w:b w:val="1"/>
              <w:i w:val="0"/>
              <w:smallCaps w:val="0"/>
              <w:strike w:val="0"/>
              <w:color w:val="000000"/>
              <w:sz w:val="20"/>
              <w:szCs w:val="20"/>
              <w:u w:val="none"/>
              <w:shd w:fill="auto" w:val="clear"/>
              <w:vertAlign w:val="baseline"/>
              <w:rtl w:val="0"/>
            </w:rPr>
            <w:tab/>
          </w:r>
          <w:r w:rsidDel="00000000" w:rsidR="00000000" w:rsidRPr="00000000">
            <w:fldChar w:fldCharType="begin"/>
            <w:instrText xml:space="preserve"> PAGEREF _3znysh7 \h </w:instrText>
            <w:fldChar w:fldCharType="separate"/>
          </w:r>
          <w:r w:rsidDel="00000000" w:rsidR="00000000" w:rsidRPr="00000000">
            <w:rPr>
              <w:rFonts w:ascii="Arial" w:cs="Arial" w:eastAsia="Arial" w:hAnsi="Arial"/>
              <w:b w:val="1"/>
              <w:i w:val="0"/>
              <w:smallCaps w:val="0"/>
              <w:strike w:val="0"/>
              <w:color w:val="000000"/>
              <w:sz w:val="20"/>
              <w:szCs w:val="20"/>
              <w:u w:val="none"/>
              <w:shd w:fill="auto" w:val="clear"/>
              <w:vertAlign w:val="baseline"/>
              <w:rtl w:val="0"/>
            </w:rPr>
            <w:t xml:space="preserve">5</w:t>
          </w:r>
          <w:r w:rsidDel="00000000" w:rsidR="00000000" w:rsidRPr="00000000">
            <w:fldChar w:fldCharType="end"/>
          </w:r>
          <w:r w:rsidDel="00000000" w:rsidR="00000000" w:rsidRPr="00000000">
            <w:rPr>
              <w:rtl w:val="0"/>
            </w:rPr>
          </w:r>
        </w:p>
        <w:p w:rsidR="00000000" w:rsidDel="00000000" w:rsidP="00000000" w:rsidRDefault="00000000" w:rsidRPr="00000000" w14:paraId="00000016">
          <w:pPr>
            <w:tabs>
              <w:tab w:val="right" w:pos="9030"/>
            </w:tabs>
            <w:spacing w:before="60" w:line="240" w:lineRule="auto"/>
            <w:ind w:left="360" w:firstLine="0"/>
            <w:rPr>
              <w:rFonts w:ascii="Arial" w:cs="Arial" w:eastAsia="Arial" w:hAnsi="Arial"/>
              <w:b w:val="0"/>
              <w:i w:val="0"/>
              <w:smallCaps w:val="0"/>
              <w:strike w:val="0"/>
              <w:color w:val="000000"/>
              <w:sz w:val="20"/>
              <w:szCs w:val="20"/>
              <w:u w:val="none"/>
              <w:shd w:fill="auto" w:val="clear"/>
              <w:vertAlign w:val="baseline"/>
            </w:rPr>
          </w:pPr>
          <w:hyperlink w:anchor="_nuiacdtzaipj">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Volunteers</w:t>
            </w:r>
          </w:hyperlink>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ab/>
          </w:r>
          <w:r w:rsidDel="00000000" w:rsidR="00000000" w:rsidRPr="00000000">
            <w:fldChar w:fldCharType="begin"/>
            <w:instrText xml:space="preserve"> PAGEREF _nuiacdtzaipj \h </w:instrText>
            <w:fldChar w:fldCharType="separate"/>
          </w: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5</w:t>
          </w:r>
          <w:r w:rsidDel="00000000" w:rsidR="00000000" w:rsidRPr="00000000">
            <w:fldChar w:fldCharType="end"/>
          </w:r>
          <w:r w:rsidDel="00000000" w:rsidR="00000000" w:rsidRPr="00000000">
            <w:rPr>
              <w:rtl w:val="0"/>
            </w:rPr>
          </w:r>
        </w:p>
        <w:p w:rsidR="00000000" w:rsidDel="00000000" w:rsidP="00000000" w:rsidRDefault="00000000" w:rsidRPr="00000000" w14:paraId="00000017">
          <w:pPr>
            <w:tabs>
              <w:tab w:val="right" w:pos="9030"/>
            </w:tabs>
            <w:spacing w:before="60" w:line="240" w:lineRule="auto"/>
            <w:ind w:left="360" w:firstLine="0"/>
            <w:rPr>
              <w:rFonts w:ascii="Arial" w:cs="Arial" w:eastAsia="Arial" w:hAnsi="Arial"/>
              <w:b w:val="0"/>
              <w:i w:val="0"/>
              <w:smallCaps w:val="0"/>
              <w:strike w:val="0"/>
              <w:color w:val="000000"/>
              <w:sz w:val="20"/>
              <w:szCs w:val="20"/>
              <w:u w:val="none"/>
              <w:shd w:fill="auto" w:val="clear"/>
              <w:vertAlign w:val="baseline"/>
            </w:rPr>
          </w:pPr>
          <w:hyperlink w:anchor="_tyjcwt">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Family-friendly volunteering</w:t>
            </w:r>
          </w:hyperlink>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ab/>
          </w:r>
          <w:r w:rsidDel="00000000" w:rsidR="00000000" w:rsidRPr="00000000">
            <w:fldChar w:fldCharType="begin"/>
            <w:instrText xml:space="preserve"> PAGEREF _tyjcwt \h </w:instrText>
            <w:fldChar w:fldCharType="separate"/>
          </w: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5</w:t>
          </w:r>
          <w:r w:rsidDel="00000000" w:rsidR="00000000" w:rsidRPr="00000000">
            <w:fldChar w:fldCharType="end"/>
          </w:r>
          <w:r w:rsidDel="00000000" w:rsidR="00000000" w:rsidRPr="00000000">
            <w:rPr>
              <w:rtl w:val="0"/>
            </w:rPr>
          </w:r>
        </w:p>
        <w:p w:rsidR="00000000" w:rsidDel="00000000" w:rsidP="00000000" w:rsidRDefault="00000000" w:rsidRPr="00000000" w14:paraId="00000018">
          <w:pPr>
            <w:tabs>
              <w:tab w:val="right" w:pos="9030"/>
            </w:tabs>
            <w:spacing w:before="60" w:line="240" w:lineRule="auto"/>
            <w:ind w:left="360" w:firstLine="0"/>
            <w:rPr>
              <w:rFonts w:ascii="Arial" w:cs="Arial" w:eastAsia="Arial" w:hAnsi="Arial"/>
              <w:b w:val="0"/>
              <w:i w:val="0"/>
              <w:smallCaps w:val="0"/>
              <w:strike w:val="0"/>
              <w:color w:val="000000"/>
              <w:sz w:val="20"/>
              <w:szCs w:val="20"/>
              <w:u w:val="none"/>
              <w:shd w:fill="auto" w:val="clear"/>
              <w:vertAlign w:val="baseline"/>
            </w:rPr>
          </w:pPr>
          <w:hyperlink w:anchor="_hvj0x28u6y07">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Community events</w:t>
            </w:r>
          </w:hyperlink>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ab/>
          </w:r>
          <w:r w:rsidDel="00000000" w:rsidR="00000000" w:rsidRPr="00000000">
            <w:fldChar w:fldCharType="begin"/>
            <w:instrText xml:space="preserve"> PAGEREF _hvj0x28u6y07 \h </w:instrText>
            <w:fldChar w:fldCharType="separate"/>
          </w: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6</w:t>
          </w:r>
          <w:r w:rsidDel="00000000" w:rsidR="00000000" w:rsidRPr="00000000">
            <w:fldChar w:fldCharType="end"/>
          </w:r>
          <w:r w:rsidDel="00000000" w:rsidR="00000000" w:rsidRPr="00000000">
            <w:rPr>
              <w:rtl w:val="0"/>
            </w:rPr>
          </w:r>
        </w:p>
        <w:p w:rsidR="00000000" w:rsidDel="00000000" w:rsidP="00000000" w:rsidRDefault="00000000" w:rsidRPr="00000000" w14:paraId="00000019">
          <w:pPr>
            <w:tabs>
              <w:tab w:val="right" w:pos="9030"/>
            </w:tabs>
            <w:spacing w:before="60" w:line="240" w:lineRule="auto"/>
            <w:ind w:left="360" w:firstLine="0"/>
            <w:rPr>
              <w:rFonts w:ascii="Arial" w:cs="Arial" w:eastAsia="Arial" w:hAnsi="Arial"/>
              <w:b w:val="0"/>
              <w:i w:val="0"/>
              <w:smallCaps w:val="0"/>
              <w:strike w:val="0"/>
              <w:color w:val="000000"/>
              <w:sz w:val="20"/>
              <w:szCs w:val="20"/>
              <w:u w:val="none"/>
              <w:shd w:fill="auto" w:val="clear"/>
              <w:vertAlign w:val="baseline"/>
            </w:rPr>
          </w:pPr>
          <w:hyperlink w:anchor="_1t3h5sf">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Communications</w:t>
            </w:r>
          </w:hyperlink>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ab/>
          </w:r>
          <w:r w:rsidDel="00000000" w:rsidR="00000000" w:rsidRPr="00000000">
            <w:fldChar w:fldCharType="begin"/>
            <w:instrText xml:space="preserve"> PAGEREF _1t3h5sf \h </w:instrText>
            <w:fldChar w:fldCharType="separate"/>
          </w: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6</w:t>
          </w:r>
          <w:r w:rsidDel="00000000" w:rsidR="00000000" w:rsidRPr="00000000">
            <w:fldChar w:fldCharType="end"/>
          </w:r>
          <w:r w:rsidDel="00000000" w:rsidR="00000000" w:rsidRPr="00000000">
            <w:rPr>
              <w:rtl w:val="0"/>
            </w:rPr>
          </w:r>
        </w:p>
        <w:p w:rsidR="00000000" w:rsidDel="00000000" w:rsidP="00000000" w:rsidRDefault="00000000" w:rsidRPr="00000000" w14:paraId="0000001A">
          <w:pPr>
            <w:tabs>
              <w:tab w:val="right" w:pos="9030"/>
            </w:tabs>
            <w:spacing w:before="60" w:line="240" w:lineRule="auto"/>
            <w:ind w:left="360" w:firstLine="0"/>
            <w:rPr>
              <w:rFonts w:ascii="Arial" w:cs="Arial" w:eastAsia="Arial" w:hAnsi="Arial"/>
              <w:b w:val="0"/>
              <w:i w:val="0"/>
              <w:smallCaps w:val="0"/>
              <w:strike w:val="0"/>
              <w:color w:val="000000"/>
              <w:sz w:val="20"/>
              <w:szCs w:val="20"/>
              <w:u w:val="none"/>
              <w:shd w:fill="auto" w:val="clear"/>
              <w:vertAlign w:val="baseline"/>
            </w:rPr>
          </w:pPr>
          <w:hyperlink w:anchor="_4d34og8">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Seasonal newsletter</w:t>
            </w:r>
          </w:hyperlink>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ab/>
          </w:r>
          <w:r w:rsidDel="00000000" w:rsidR="00000000" w:rsidRPr="00000000">
            <w:fldChar w:fldCharType="begin"/>
            <w:instrText xml:space="preserve"> PAGEREF _4d34og8 \h </w:instrText>
            <w:fldChar w:fldCharType="separate"/>
          </w: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6</w:t>
          </w:r>
          <w:r w:rsidDel="00000000" w:rsidR="00000000" w:rsidRPr="00000000">
            <w:fldChar w:fldCharType="end"/>
          </w:r>
          <w:r w:rsidDel="00000000" w:rsidR="00000000" w:rsidRPr="00000000">
            <w:rPr>
              <w:rtl w:val="0"/>
            </w:rPr>
          </w:r>
        </w:p>
        <w:p w:rsidR="00000000" w:rsidDel="00000000" w:rsidP="00000000" w:rsidRDefault="00000000" w:rsidRPr="00000000" w14:paraId="0000001B">
          <w:pPr>
            <w:tabs>
              <w:tab w:val="right" w:pos="9030"/>
            </w:tabs>
            <w:spacing w:before="60" w:line="240" w:lineRule="auto"/>
            <w:ind w:left="360" w:firstLine="0"/>
            <w:rPr>
              <w:rFonts w:ascii="Arial" w:cs="Arial" w:eastAsia="Arial" w:hAnsi="Arial"/>
              <w:b w:val="0"/>
              <w:i w:val="0"/>
              <w:smallCaps w:val="0"/>
              <w:strike w:val="0"/>
              <w:color w:val="000000"/>
              <w:sz w:val="20"/>
              <w:szCs w:val="20"/>
              <w:u w:val="none"/>
              <w:shd w:fill="auto" w:val="clear"/>
              <w:vertAlign w:val="baseline"/>
            </w:rPr>
          </w:pPr>
          <w:hyperlink w:anchor="_7pyt14kx7uly">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Managing Risk</w:t>
            </w:r>
          </w:hyperlink>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ab/>
          </w:r>
          <w:r w:rsidDel="00000000" w:rsidR="00000000" w:rsidRPr="00000000">
            <w:fldChar w:fldCharType="begin"/>
            <w:instrText xml:space="preserve"> PAGEREF _7pyt14kx7uly \h </w:instrText>
            <w:fldChar w:fldCharType="separate"/>
          </w: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6</w:t>
          </w:r>
          <w:r w:rsidDel="00000000" w:rsidR="00000000" w:rsidRPr="00000000">
            <w:fldChar w:fldCharType="end"/>
          </w:r>
          <w:r w:rsidDel="00000000" w:rsidR="00000000" w:rsidRPr="00000000">
            <w:rPr>
              <w:rtl w:val="0"/>
            </w:rPr>
          </w:r>
        </w:p>
        <w:p w:rsidR="00000000" w:rsidDel="00000000" w:rsidP="00000000" w:rsidRDefault="00000000" w:rsidRPr="00000000" w14:paraId="0000001C">
          <w:pPr>
            <w:tabs>
              <w:tab w:val="right" w:pos="9030"/>
            </w:tabs>
            <w:spacing w:before="200" w:line="240" w:lineRule="auto"/>
            <w:ind w:left="0" w:firstLine="0"/>
            <w:rPr>
              <w:rFonts w:ascii="Arial" w:cs="Arial" w:eastAsia="Arial" w:hAnsi="Arial"/>
              <w:b w:val="1"/>
              <w:i w:val="0"/>
              <w:smallCaps w:val="0"/>
              <w:strike w:val="0"/>
              <w:color w:val="000000"/>
              <w:sz w:val="20"/>
              <w:szCs w:val="20"/>
              <w:u w:val="none"/>
              <w:shd w:fill="auto" w:val="clear"/>
              <w:vertAlign w:val="baseline"/>
            </w:rPr>
          </w:pPr>
          <w:hyperlink w:anchor="_17dp8vu">
            <w:r w:rsidDel="00000000" w:rsidR="00000000" w:rsidRPr="00000000">
              <w:rPr>
                <w:rFonts w:ascii="Arial" w:cs="Arial" w:eastAsia="Arial" w:hAnsi="Arial"/>
                <w:b w:val="1"/>
                <w:i w:val="0"/>
                <w:smallCaps w:val="0"/>
                <w:strike w:val="0"/>
                <w:color w:val="000000"/>
                <w:sz w:val="20"/>
                <w:szCs w:val="20"/>
                <w:u w:val="none"/>
                <w:shd w:fill="auto" w:val="clear"/>
                <w:vertAlign w:val="baseline"/>
                <w:rtl w:val="0"/>
              </w:rPr>
              <w:t xml:space="preserve">Pollinator surveys</w:t>
            </w:r>
          </w:hyperlink>
          <w:r w:rsidDel="00000000" w:rsidR="00000000" w:rsidRPr="00000000">
            <w:rPr>
              <w:rFonts w:ascii="Arial" w:cs="Arial" w:eastAsia="Arial" w:hAnsi="Arial"/>
              <w:b w:val="1"/>
              <w:i w:val="0"/>
              <w:smallCaps w:val="0"/>
              <w:strike w:val="0"/>
              <w:color w:val="000000"/>
              <w:sz w:val="20"/>
              <w:szCs w:val="20"/>
              <w:u w:val="none"/>
              <w:shd w:fill="auto" w:val="clear"/>
              <w:vertAlign w:val="baseline"/>
              <w:rtl w:val="0"/>
            </w:rPr>
            <w:tab/>
          </w:r>
          <w:r w:rsidDel="00000000" w:rsidR="00000000" w:rsidRPr="00000000">
            <w:fldChar w:fldCharType="begin"/>
            <w:instrText xml:space="preserve"> PAGEREF _17dp8vu \h </w:instrText>
            <w:fldChar w:fldCharType="separate"/>
          </w:r>
          <w:r w:rsidDel="00000000" w:rsidR="00000000" w:rsidRPr="00000000">
            <w:rPr>
              <w:rFonts w:ascii="Arial" w:cs="Arial" w:eastAsia="Arial" w:hAnsi="Arial"/>
              <w:b w:val="1"/>
              <w:i w:val="0"/>
              <w:smallCaps w:val="0"/>
              <w:strike w:val="0"/>
              <w:color w:val="000000"/>
              <w:sz w:val="20"/>
              <w:szCs w:val="20"/>
              <w:u w:val="none"/>
              <w:shd w:fill="auto" w:val="clear"/>
              <w:vertAlign w:val="baseline"/>
              <w:rtl w:val="0"/>
            </w:rPr>
            <w:t xml:space="preserve">7</w:t>
          </w:r>
          <w:r w:rsidDel="00000000" w:rsidR="00000000" w:rsidRPr="00000000">
            <w:fldChar w:fldCharType="end"/>
          </w:r>
          <w:r w:rsidDel="00000000" w:rsidR="00000000" w:rsidRPr="00000000">
            <w:rPr>
              <w:rtl w:val="0"/>
            </w:rPr>
          </w:r>
        </w:p>
        <w:p w:rsidR="00000000" w:rsidDel="00000000" w:rsidP="00000000" w:rsidRDefault="00000000" w:rsidRPr="00000000" w14:paraId="0000001D">
          <w:pPr>
            <w:tabs>
              <w:tab w:val="right" w:pos="9030"/>
            </w:tabs>
            <w:spacing w:before="200" w:line="240" w:lineRule="auto"/>
            <w:ind w:left="0" w:firstLine="0"/>
            <w:rPr>
              <w:rFonts w:ascii="Arial" w:cs="Arial" w:eastAsia="Arial" w:hAnsi="Arial"/>
              <w:b w:val="1"/>
              <w:i w:val="0"/>
              <w:smallCaps w:val="0"/>
              <w:strike w:val="0"/>
              <w:color w:val="000000"/>
              <w:sz w:val="20"/>
              <w:szCs w:val="20"/>
              <w:u w:val="none"/>
              <w:shd w:fill="auto" w:val="clear"/>
              <w:vertAlign w:val="baseline"/>
            </w:rPr>
          </w:pPr>
          <w:hyperlink w:anchor="_3rdcrjn">
            <w:r w:rsidDel="00000000" w:rsidR="00000000" w:rsidRPr="00000000">
              <w:rPr>
                <w:rFonts w:ascii="Arial" w:cs="Arial" w:eastAsia="Arial" w:hAnsi="Arial"/>
                <w:b w:val="1"/>
                <w:i w:val="0"/>
                <w:smallCaps w:val="0"/>
                <w:strike w:val="0"/>
                <w:color w:val="000000"/>
                <w:sz w:val="20"/>
                <w:szCs w:val="20"/>
                <w:u w:val="none"/>
                <w:shd w:fill="auto" w:val="clear"/>
                <w:vertAlign w:val="baseline"/>
                <w:rtl w:val="0"/>
              </w:rPr>
              <w:t xml:space="preserve">Tools and purchasing advice</w:t>
            </w:r>
          </w:hyperlink>
          <w:r w:rsidDel="00000000" w:rsidR="00000000" w:rsidRPr="00000000">
            <w:rPr>
              <w:rFonts w:ascii="Arial" w:cs="Arial" w:eastAsia="Arial" w:hAnsi="Arial"/>
              <w:b w:val="1"/>
              <w:i w:val="0"/>
              <w:smallCaps w:val="0"/>
              <w:strike w:val="0"/>
              <w:color w:val="000000"/>
              <w:sz w:val="20"/>
              <w:szCs w:val="20"/>
              <w:u w:val="none"/>
              <w:shd w:fill="auto" w:val="clear"/>
              <w:vertAlign w:val="baseline"/>
              <w:rtl w:val="0"/>
            </w:rPr>
            <w:tab/>
          </w:r>
          <w:r w:rsidDel="00000000" w:rsidR="00000000" w:rsidRPr="00000000">
            <w:fldChar w:fldCharType="begin"/>
            <w:instrText xml:space="preserve"> PAGEREF _3rdcrjn \h </w:instrText>
            <w:fldChar w:fldCharType="separate"/>
          </w:r>
          <w:r w:rsidDel="00000000" w:rsidR="00000000" w:rsidRPr="00000000">
            <w:rPr>
              <w:rFonts w:ascii="Arial" w:cs="Arial" w:eastAsia="Arial" w:hAnsi="Arial"/>
              <w:b w:val="1"/>
              <w:i w:val="0"/>
              <w:smallCaps w:val="0"/>
              <w:strike w:val="0"/>
              <w:color w:val="000000"/>
              <w:sz w:val="20"/>
              <w:szCs w:val="20"/>
              <w:u w:val="none"/>
              <w:shd w:fill="auto" w:val="clear"/>
              <w:vertAlign w:val="baseline"/>
              <w:rtl w:val="0"/>
            </w:rPr>
            <w:t xml:space="preserve">8</w:t>
          </w:r>
          <w:r w:rsidDel="00000000" w:rsidR="00000000" w:rsidRPr="00000000">
            <w:fldChar w:fldCharType="end"/>
          </w:r>
          <w:r w:rsidDel="00000000" w:rsidR="00000000" w:rsidRPr="00000000">
            <w:rPr>
              <w:rtl w:val="0"/>
            </w:rPr>
          </w:r>
        </w:p>
        <w:p w:rsidR="00000000" w:rsidDel="00000000" w:rsidP="00000000" w:rsidRDefault="00000000" w:rsidRPr="00000000" w14:paraId="0000001E">
          <w:pPr>
            <w:tabs>
              <w:tab w:val="right" w:pos="9030"/>
            </w:tabs>
            <w:spacing w:before="60" w:line="240" w:lineRule="auto"/>
            <w:ind w:left="360" w:firstLine="0"/>
            <w:rPr>
              <w:rFonts w:ascii="Arial" w:cs="Arial" w:eastAsia="Arial" w:hAnsi="Arial"/>
              <w:b w:val="0"/>
              <w:i w:val="0"/>
              <w:smallCaps w:val="0"/>
              <w:strike w:val="0"/>
              <w:color w:val="000000"/>
              <w:sz w:val="20"/>
              <w:szCs w:val="20"/>
              <w:u w:val="none"/>
              <w:shd w:fill="auto" w:val="clear"/>
              <w:vertAlign w:val="baseline"/>
            </w:rPr>
          </w:pPr>
          <w:hyperlink w:anchor="_nt9q7kg5n92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Equipment</w:t>
            </w:r>
          </w:hyperlink>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ab/>
          </w:r>
          <w:r w:rsidDel="00000000" w:rsidR="00000000" w:rsidRPr="00000000">
            <w:fldChar w:fldCharType="begin"/>
            <w:instrText xml:space="preserve"> PAGEREF _nt9q7kg5n92r \h </w:instrText>
            <w:fldChar w:fldCharType="separate"/>
          </w: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8</w:t>
          </w:r>
          <w:r w:rsidDel="00000000" w:rsidR="00000000" w:rsidRPr="00000000">
            <w:fldChar w:fldCharType="end"/>
          </w:r>
          <w:r w:rsidDel="00000000" w:rsidR="00000000" w:rsidRPr="00000000">
            <w:rPr>
              <w:rtl w:val="0"/>
            </w:rPr>
          </w:r>
        </w:p>
        <w:p w:rsidR="00000000" w:rsidDel="00000000" w:rsidP="00000000" w:rsidRDefault="00000000" w:rsidRPr="00000000" w14:paraId="0000001F">
          <w:pPr>
            <w:tabs>
              <w:tab w:val="right" w:pos="9030"/>
            </w:tabs>
            <w:spacing w:before="60" w:line="240" w:lineRule="auto"/>
            <w:ind w:left="360" w:firstLine="0"/>
            <w:rPr>
              <w:rFonts w:ascii="Arial" w:cs="Arial" w:eastAsia="Arial" w:hAnsi="Arial"/>
              <w:b w:val="0"/>
              <w:i w:val="0"/>
              <w:smallCaps w:val="0"/>
              <w:strike w:val="0"/>
              <w:color w:val="000000"/>
              <w:sz w:val="20"/>
              <w:szCs w:val="20"/>
              <w:u w:val="none"/>
              <w:shd w:fill="auto" w:val="clear"/>
              <w:vertAlign w:val="baseline"/>
            </w:rPr>
          </w:pPr>
          <w:hyperlink w:anchor="_lnxbz9">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Buying advice</w:t>
            </w:r>
          </w:hyperlink>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ab/>
          </w:r>
          <w:r w:rsidDel="00000000" w:rsidR="00000000" w:rsidRPr="00000000">
            <w:fldChar w:fldCharType="begin"/>
            <w:instrText xml:space="preserve"> PAGEREF _lnxbz9 \h </w:instrText>
            <w:fldChar w:fldCharType="separate"/>
          </w: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8</w:t>
          </w:r>
          <w:r w:rsidDel="00000000" w:rsidR="00000000" w:rsidRPr="00000000">
            <w:fldChar w:fldCharType="end"/>
          </w:r>
          <w:r w:rsidDel="00000000" w:rsidR="00000000" w:rsidRPr="00000000">
            <w:rPr>
              <w:rtl w:val="0"/>
            </w:rPr>
          </w:r>
        </w:p>
        <w:p w:rsidR="00000000" w:rsidDel="00000000" w:rsidP="00000000" w:rsidRDefault="00000000" w:rsidRPr="00000000" w14:paraId="00000020">
          <w:pPr>
            <w:tabs>
              <w:tab w:val="right" w:pos="9030"/>
            </w:tabs>
            <w:spacing w:before="60" w:line="240" w:lineRule="auto"/>
            <w:ind w:left="360" w:firstLine="0"/>
            <w:rPr>
              <w:rFonts w:ascii="Arial" w:cs="Arial" w:eastAsia="Arial" w:hAnsi="Arial"/>
              <w:b w:val="0"/>
              <w:i w:val="0"/>
              <w:smallCaps w:val="0"/>
              <w:strike w:val="0"/>
              <w:color w:val="000000"/>
              <w:sz w:val="20"/>
              <w:szCs w:val="20"/>
              <w:u w:val="none"/>
              <w:shd w:fill="auto" w:val="clear"/>
              <w:vertAlign w:val="baseline"/>
            </w:rPr>
          </w:pPr>
          <w:hyperlink w:anchor="_35nkun2">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Preventing pests</w:t>
            </w:r>
          </w:hyperlink>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ab/>
          </w:r>
          <w:r w:rsidDel="00000000" w:rsidR="00000000" w:rsidRPr="00000000">
            <w:fldChar w:fldCharType="begin"/>
            <w:instrText xml:space="preserve"> PAGEREF _35nkun2 \h </w:instrText>
            <w:fldChar w:fldCharType="separate"/>
          </w: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9</w:t>
          </w:r>
          <w:r w:rsidDel="00000000" w:rsidR="00000000" w:rsidRPr="00000000">
            <w:fldChar w:fldCharType="end"/>
          </w:r>
          <w:r w:rsidDel="00000000" w:rsidR="00000000" w:rsidRPr="00000000">
            <w:rPr>
              <w:rtl w:val="0"/>
            </w:rPr>
          </w:r>
        </w:p>
        <w:p w:rsidR="00000000" w:rsidDel="00000000" w:rsidP="00000000" w:rsidRDefault="00000000" w:rsidRPr="00000000" w14:paraId="00000021">
          <w:pPr>
            <w:tabs>
              <w:tab w:val="right" w:pos="9030"/>
            </w:tabs>
            <w:spacing w:before="200" w:line="240" w:lineRule="auto"/>
            <w:ind w:left="0" w:firstLine="0"/>
            <w:rPr>
              <w:rFonts w:ascii="Arial" w:cs="Arial" w:eastAsia="Arial" w:hAnsi="Arial"/>
              <w:b w:val="1"/>
              <w:i w:val="0"/>
              <w:smallCaps w:val="0"/>
              <w:strike w:val="0"/>
              <w:color w:val="000000"/>
              <w:sz w:val="20"/>
              <w:szCs w:val="20"/>
              <w:u w:val="none"/>
              <w:shd w:fill="auto" w:val="clear"/>
              <w:vertAlign w:val="baseline"/>
            </w:rPr>
          </w:pPr>
          <w:hyperlink w:anchor="_1ksv4uv">
            <w:r w:rsidDel="00000000" w:rsidR="00000000" w:rsidRPr="00000000">
              <w:rPr>
                <w:rFonts w:ascii="Arial" w:cs="Arial" w:eastAsia="Arial" w:hAnsi="Arial"/>
                <w:b w:val="1"/>
                <w:i w:val="0"/>
                <w:smallCaps w:val="0"/>
                <w:strike w:val="0"/>
                <w:color w:val="000000"/>
                <w:sz w:val="20"/>
                <w:szCs w:val="20"/>
                <w:u w:val="none"/>
                <w:shd w:fill="auto" w:val="clear"/>
                <w:vertAlign w:val="baseline"/>
                <w:rtl w:val="0"/>
              </w:rPr>
              <w:t xml:space="preserve">How to create a pollinator-friendly site: step-by-step guides</w:t>
            </w:r>
          </w:hyperlink>
          <w:r w:rsidDel="00000000" w:rsidR="00000000" w:rsidRPr="00000000">
            <w:rPr>
              <w:rFonts w:ascii="Arial" w:cs="Arial" w:eastAsia="Arial" w:hAnsi="Arial"/>
              <w:b w:val="1"/>
              <w:i w:val="0"/>
              <w:smallCaps w:val="0"/>
              <w:strike w:val="0"/>
              <w:color w:val="000000"/>
              <w:sz w:val="20"/>
              <w:szCs w:val="20"/>
              <w:u w:val="none"/>
              <w:shd w:fill="auto" w:val="clear"/>
              <w:vertAlign w:val="baseline"/>
              <w:rtl w:val="0"/>
            </w:rPr>
            <w:tab/>
          </w:r>
          <w:r w:rsidDel="00000000" w:rsidR="00000000" w:rsidRPr="00000000">
            <w:fldChar w:fldCharType="begin"/>
            <w:instrText xml:space="preserve"> PAGEREF _1ksv4uv \h </w:instrText>
            <w:fldChar w:fldCharType="separate"/>
          </w:r>
          <w:r w:rsidDel="00000000" w:rsidR="00000000" w:rsidRPr="00000000">
            <w:rPr>
              <w:rFonts w:ascii="Arial" w:cs="Arial" w:eastAsia="Arial" w:hAnsi="Arial"/>
              <w:b w:val="1"/>
              <w:i w:val="0"/>
              <w:smallCaps w:val="0"/>
              <w:strike w:val="0"/>
              <w:color w:val="000000"/>
              <w:sz w:val="20"/>
              <w:szCs w:val="20"/>
              <w:u w:val="none"/>
              <w:shd w:fill="auto" w:val="clear"/>
              <w:vertAlign w:val="baseline"/>
              <w:rtl w:val="0"/>
            </w:rPr>
            <w:t xml:space="preserve">11</w:t>
          </w:r>
          <w:r w:rsidDel="00000000" w:rsidR="00000000" w:rsidRPr="00000000">
            <w:fldChar w:fldCharType="end"/>
          </w:r>
          <w:r w:rsidDel="00000000" w:rsidR="00000000" w:rsidRPr="00000000">
            <w:rPr>
              <w:rtl w:val="0"/>
            </w:rPr>
          </w:r>
        </w:p>
        <w:p w:rsidR="00000000" w:rsidDel="00000000" w:rsidP="00000000" w:rsidRDefault="00000000" w:rsidRPr="00000000" w14:paraId="00000022">
          <w:pPr>
            <w:tabs>
              <w:tab w:val="right" w:pos="9030"/>
            </w:tabs>
            <w:spacing w:before="60" w:line="240" w:lineRule="auto"/>
            <w:ind w:left="360" w:firstLine="0"/>
            <w:rPr>
              <w:rFonts w:ascii="Arial" w:cs="Arial" w:eastAsia="Arial" w:hAnsi="Arial"/>
              <w:b w:val="0"/>
              <w:i w:val="0"/>
              <w:smallCaps w:val="0"/>
              <w:strike w:val="0"/>
              <w:color w:val="000000"/>
              <w:sz w:val="20"/>
              <w:szCs w:val="20"/>
              <w:u w:val="none"/>
              <w:shd w:fill="auto" w:val="clear"/>
              <w:vertAlign w:val="baseline"/>
            </w:rPr>
          </w:pPr>
          <w:hyperlink w:anchor="_44sinio">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Wildlife lawns</w:t>
            </w:r>
          </w:hyperlink>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ab/>
          </w:r>
          <w:r w:rsidDel="00000000" w:rsidR="00000000" w:rsidRPr="00000000">
            <w:fldChar w:fldCharType="begin"/>
            <w:instrText xml:space="preserve"> PAGEREF _44sinio \h </w:instrText>
            <w:fldChar w:fldCharType="separate"/>
          </w: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11</w:t>
          </w:r>
          <w:r w:rsidDel="00000000" w:rsidR="00000000" w:rsidRPr="00000000">
            <w:fldChar w:fldCharType="end"/>
          </w:r>
          <w:r w:rsidDel="00000000" w:rsidR="00000000" w:rsidRPr="00000000">
            <w:rPr>
              <w:rtl w:val="0"/>
            </w:rPr>
          </w:r>
        </w:p>
        <w:p w:rsidR="00000000" w:rsidDel="00000000" w:rsidP="00000000" w:rsidRDefault="00000000" w:rsidRPr="00000000" w14:paraId="00000023">
          <w:pPr>
            <w:tabs>
              <w:tab w:val="right" w:pos="9030"/>
            </w:tabs>
            <w:spacing w:before="60" w:line="240" w:lineRule="auto"/>
            <w:ind w:left="360" w:firstLine="0"/>
            <w:rPr>
              <w:rFonts w:ascii="Arial" w:cs="Arial" w:eastAsia="Arial" w:hAnsi="Arial"/>
              <w:b w:val="0"/>
              <w:i w:val="0"/>
              <w:smallCaps w:val="0"/>
              <w:strike w:val="0"/>
              <w:color w:val="000000"/>
              <w:sz w:val="20"/>
              <w:szCs w:val="20"/>
              <w:u w:val="none"/>
              <w:shd w:fill="auto" w:val="clear"/>
              <w:vertAlign w:val="baseline"/>
            </w:rPr>
          </w:pPr>
          <w:hyperlink w:anchor="_2jxsxqh">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Log piles and stumperies</w:t>
            </w:r>
          </w:hyperlink>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ab/>
          </w:r>
          <w:r w:rsidDel="00000000" w:rsidR="00000000" w:rsidRPr="00000000">
            <w:fldChar w:fldCharType="begin"/>
            <w:instrText xml:space="preserve"> PAGEREF _2jxsxqh \h </w:instrText>
            <w:fldChar w:fldCharType="separate"/>
          </w: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11</w:t>
          </w:r>
          <w:r w:rsidDel="00000000" w:rsidR="00000000" w:rsidRPr="00000000">
            <w:fldChar w:fldCharType="end"/>
          </w:r>
          <w:r w:rsidDel="00000000" w:rsidR="00000000" w:rsidRPr="00000000">
            <w:rPr>
              <w:rtl w:val="0"/>
            </w:rPr>
          </w:r>
        </w:p>
        <w:p w:rsidR="00000000" w:rsidDel="00000000" w:rsidP="00000000" w:rsidRDefault="00000000" w:rsidRPr="00000000" w14:paraId="00000024">
          <w:pPr>
            <w:tabs>
              <w:tab w:val="right" w:pos="9030"/>
            </w:tabs>
            <w:spacing w:before="60" w:line="240" w:lineRule="auto"/>
            <w:ind w:left="360" w:firstLine="0"/>
            <w:rPr>
              <w:rFonts w:ascii="Arial" w:cs="Arial" w:eastAsia="Arial" w:hAnsi="Arial"/>
              <w:b w:val="0"/>
              <w:i w:val="0"/>
              <w:smallCaps w:val="0"/>
              <w:strike w:val="0"/>
              <w:color w:val="000000"/>
              <w:sz w:val="20"/>
              <w:szCs w:val="20"/>
              <w:u w:val="none"/>
              <w:shd w:fill="auto" w:val="clear"/>
              <w:vertAlign w:val="baseline"/>
            </w:rPr>
          </w:pPr>
          <w:hyperlink w:anchor="_z337ya">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Spring-flowering bulbs</w:t>
            </w:r>
          </w:hyperlink>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ab/>
          </w:r>
          <w:r w:rsidDel="00000000" w:rsidR="00000000" w:rsidRPr="00000000">
            <w:fldChar w:fldCharType="begin"/>
            <w:instrText xml:space="preserve"> PAGEREF _z337ya \h </w:instrText>
            <w:fldChar w:fldCharType="separate"/>
          </w: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12</w:t>
          </w:r>
          <w:r w:rsidDel="00000000" w:rsidR="00000000" w:rsidRPr="00000000">
            <w:fldChar w:fldCharType="end"/>
          </w:r>
          <w:r w:rsidDel="00000000" w:rsidR="00000000" w:rsidRPr="00000000">
            <w:rPr>
              <w:rtl w:val="0"/>
            </w:rPr>
          </w:r>
        </w:p>
        <w:p w:rsidR="00000000" w:rsidDel="00000000" w:rsidP="00000000" w:rsidRDefault="00000000" w:rsidRPr="00000000" w14:paraId="00000025">
          <w:pPr>
            <w:tabs>
              <w:tab w:val="right" w:pos="9030"/>
            </w:tabs>
            <w:spacing w:before="60" w:line="240" w:lineRule="auto"/>
            <w:ind w:left="360" w:firstLine="0"/>
            <w:rPr>
              <w:rFonts w:ascii="Arial" w:cs="Arial" w:eastAsia="Arial" w:hAnsi="Arial"/>
              <w:b w:val="0"/>
              <w:i w:val="0"/>
              <w:smallCaps w:val="0"/>
              <w:strike w:val="0"/>
              <w:color w:val="000000"/>
              <w:sz w:val="20"/>
              <w:szCs w:val="20"/>
              <w:u w:val="none"/>
              <w:shd w:fill="auto" w:val="clear"/>
              <w:vertAlign w:val="baseline"/>
            </w:rPr>
          </w:pPr>
          <w:hyperlink w:anchor="_3j2qqm3">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Shrubs</w:t>
            </w:r>
          </w:hyperlink>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ab/>
          </w:r>
          <w:r w:rsidDel="00000000" w:rsidR="00000000" w:rsidRPr="00000000">
            <w:fldChar w:fldCharType="begin"/>
            <w:instrText xml:space="preserve"> PAGEREF _3j2qqm3 \h </w:instrText>
            <w:fldChar w:fldCharType="separate"/>
          </w: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13</w:t>
          </w:r>
          <w:r w:rsidDel="00000000" w:rsidR="00000000" w:rsidRPr="00000000">
            <w:fldChar w:fldCharType="end"/>
          </w:r>
          <w:r w:rsidDel="00000000" w:rsidR="00000000" w:rsidRPr="00000000">
            <w:rPr>
              <w:rtl w:val="0"/>
            </w:rPr>
          </w:r>
        </w:p>
        <w:p w:rsidR="00000000" w:rsidDel="00000000" w:rsidP="00000000" w:rsidRDefault="00000000" w:rsidRPr="00000000" w14:paraId="00000026">
          <w:pPr>
            <w:tabs>
              <w:tab w:val="right" w:pos="9030"/>
            </w:tabs>
            <w:spacing w:before="60" w:line="240" w:lineRule="auto"/>
            <w:ind w:left="360" w:firstLine="0"/>
            <w:rPr>
              <w:rFonts w:ascii="Arial" w:cs="Arial" w:eastAsia="Arial" w:hAnsi="Arial"/>
              <w:b w:val="0"/>
              <w:i w:val="0"/>
              <w:smallCaps w:val="0"/>
              <w:strike w:val="0"/>
              <w:color w:val="000000"/>
              <w:sz w:val="20"/>
              <w:szCs w:val="20"/>
              <w:u w:val="none"/>
              <w:shd w:fill="auto" w:val="clear"/>
              <w:vertAlign w:val="baseline"/>
            </w:rPr>
          </w:pPr>
          <w:hyperlink w:anchor="_1y810tw">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Hardy annual flowering plants</w:t>
            </w:r>
          </w:hyperlink>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ab/>
          </w:r>
          <w:r w:rsidDel="00000000" w:rsidR="00000000" w:rsidRPr="00000000">
            <w:fldChar w:fldCharType="begin"/>
            <w:instrText xml:space="preserve"> PAGEREF _1y810tw \h </w:instrText>
            <w:fldChar w:fldCharType="separate"/>
          </w: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14</w:t>
          </w:r>
          <w:r w:rsidDel="00000000" w:rsidR="00000000" w:rsidRPr="00000000">
            <w:fldChar w:fldCharType="end"/>
          </w:r>
          <w:r w:rsidDel="00000000" w:rsidR="00000000" w:rsidRPr="00000000">
            <w:rPr>
              <w:rtl w:val="0"/>
            </w:rPr>
          </w:r>
        </w:p>
        <w:p w:rsidR="00000000" w:rsidDel="00000000" w:rsidP="00000000" w:rsidRDefault="00000000" w:rsidRPr="00000000" w14:paraId="00000027">
          <w:pPr>
            <w:tabs>
              <w:tab w:val="right" w:pos="9030"/>
            </w:tabs>
            <w:spacing w:before="60" w:line="240" w:lineRule="auto"/>
            <w:ind w:left="360" w:firstLine="0"/>
            <w:rPr>
              <w:rFonts w:ascii="Arial" w:cs="Arial" w:eastAsia="Arial" w:hAnsi="Arial"/>
              <w:b w:val="0"/>
              <w:i w:val="0"/>
              <w:smallCaps w:val="0"/>
              <w:strike w:val="0"/>
              <w:color w:val="000000"/>
              <w:sz w:val="20"/>
              <w:szCs w:val="20"/>
              <w:u w:val="none"/>
              <w:shd w:fill="auto" w:val="clear"/>
              <w:vertAlign w:val="baseline"/>
            </w:rPr>
          </w:pPr>
          <w:hyperlink w:anchor="_4i7ojhp">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Biennial flowering plants</w:t>
            </w:r>
          </w:hyperlink>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ab/>
          </w:r>
          <w:r w:rsidDel="00000000" w:rsidR="00000000" w:rsidRPr="00000000">
            <w:fldChar w:fldCharType="begin"/>
            <w:instrText xml:space="preserve"> PAGEREF _4i7ojhp \h </w:instrText>
            <w:fldChar w:fldCharType="separate"/>
          </w: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15</w:t>
          </w:r>
          <w:r w:rsidDel="00000000" w:rsidR="00000000" w:rsidRPr="00000000">
            <w:fldChar w:fldCharType="end"/>
          </w:r>
          <w:r w:rsidDel="00000000" w:rsidR="00000000" w:rsidRPr="00000000">
            <w:rPr>
              <w:rtl w:val="0"/>
            </w:rPr>
          </w:r>
        </w:p>
        <w:p w:rsidR="00000000" w:rsidDel="00000000" w:rsidP="00000000" w:rsidRDefault="00000000" w:rsidRPr="00000000" w14:paraId="00000028">
          <w:pPr>
            <w:tabs>
              <w:tab w:val="right" w:pos="9030"/>
            </w:tabs>
            <w:spacing w:before="60" w:line="240" w:lineRule="auto"/>
            <w:ind w:left="360" w:firstLine="0"/>
            <w:rPr>
              <w:rFonts w:ascii="Arial" w:cs="Arial" w:eastAsia="Arial" w:hAnsi="Arial"/>
              <w:b w:val="0"/>
              <w:i w:val="0"/>
              <w:smallCaps w:val="0"/>
              <w:strike w:val="0"/>
              <w:color w:val="000000"/>
              <w:sz w:val="20"/>
              <w:szCs w:val="20"/>
              <w:u w:val="none"/>
              <w:shd w:fill="auto" w:val="clear"/>
              <w:vertAlign w:val="baseline"/>
            </w:rPr>
          </w:pPr>
          <w:hyperlink w:anchor="_2xcytpi">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Herbaceous perennial plants</w:t>
            </w:r>
          </w:hyperlink>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ab/>
          </w:r>
          <w:r w:rsidDel="00000000" w:rsidR="00000000" w:rsidRPr="00000000">
            <w:fldChar w:fldCharType="begin"/>
            <w:instrText xml:space="preserve"> PAGEREF _2xcytpi \h </w:instrText>
            <w:fldChar w:fldCharType="separate"/>
          </w: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16</w:t>
          </w:r>
          <w:r w:rsidDel="00000000" w:rsidR="00000000" w:rsidRPr="00000000">
            <w:fldChar w:fldCharType="end"/>
          </w:r>
          <w:r w:rsidDel="00000000" w:rsidR="00000000" w:rsidRPr="00000000">
            <w:rPr>
              <w:rtl w:val="0"/>
            </w:rPr>
          </w:r>
        </w:p>
        <w:p w:rsidR="00000000" w:rsidDel="00000000" w:rsidP="00000000" w:rsidRDefault="00000000" w:rsidRPr="00000000" w14:paraId="00000029">
          <w:pPr>
            <w:tabs>
              <w:tab w:val="right" w:pos="9030"/>
            </w:tabs>
            <w:spacing w:before="60" w:line="240" w:lineRule="auto"/>
            <w:ind w:left="360" w:firstLine="0"/>
            <w:rPr>
              <w:rFonts w:ascii="Arial" w:cs="Arial" w:eastAsia="Arial" w:hAnsi="Arial"/>
              <w:b w:val="0"/>
              <w:i w:val="0"/>
              <w:smallCaps w:val="0"/>
              <w:strike w:val="0"/>
              <w:color w:val="000000"/>
              <w:sz w:val="20"/>
              <w:szCs w:val="20"/>
              <w:u w:val="none"/>
              <w:shd w:fill="auto" w:val="clear"/>
              <w:vertAlign w:val="baseline"/>
            </w:rPr>
          </w:pPr>
          <w:hyperlink w:anchor="_1ci93xb">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Flowering trees</w:t>
            </w:r>
          </w:hyperlink>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ab/>
          </w:r>
          <w:r w:rsidDel="00000000" w:rsidR="00000000" w:rsidRPr="00000000">
            <w:fldChar w:fldCharType="begin"/>
            <w:instrText xml:space="preserve"> PAGEREF _1ci93xb \h </w:instrText>
            <w:fldChar w:fldCharType="separate"/>
          </w: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17</w:t>
          </w:r>
          <w:r w:rsidDel="00000000" w:rsidR="00000000" w:rsidRPr="00000000">
            <w:fldChar w:fldCharType="end"/>
          </w:r>
          <w:r w:rsidDel="00000000" w:rsidR="00000000" w:rsidRPr="00000000">
            <w:rPr>
              <w:rtl w:val="0"/>
            </w:rPr>
          </w:r>
        </w:p>
        <w:p w:rsidR="00000000" w:rsidDel="00000000" w:rsidP="00000000" w:rsidRDefault="00000000" w:rsidRPr="00000000" w14:paraId="0000002A">
          <w:pPr>
            <w:tabs>
              <w:tab w:val="right" w:pos="9030"/>
            </w:tabs>
            <w:spacing w:before="60" w:line="240" w:lineRule="auto"/>
            <w:ind w:left="360" w:firstLine="0"/>
            <w:rPr>
              <w:rFonts w:ascii="Arial" w:cs="Arial" w:eastAsia="Arial" w:hAnsi="Arial"/>
              <w:b w:val="0"/>
              <w:i w:val="0"/>
              <w:smallCaps w:val="0"/>
              <w:strike w:val="0"/>
              <w:color w:val="000000"/>
              <w:sz w:val="20"/>
              <w:szCs w:val="20"/>
              <w:u w:val="none"/>
              <w:shd w:fill="auto" w:val="clear"/>
              <w:vertAlign w:val="baseline"/>
            </w:rPr>
          </w:pPr>
          <w:hyperlink w:anchor="_3whwml4">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Bee hotel</w:t>
            </w:r>
          </w:hyperlink>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ab/>
          </w:r>
          <w:r w:rsidDel="00000000" w:rsidR="00000000" w:rsidRPr="00000000">
            <w:fldChar w:fldCharType="begin"/>
            <w:instrText xml:space="preserve"> PAGEREF _3whwml4 \h </w:instrText>
            <w:fldChar w:fldCharType="separate"/>
          </w: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18</w:t>
          </w:r>
          <w:r w:rsidDel="00000000" w:rsidR="00000000" w:rsidRPr="00000000">
            <w:fldChar w:fldCharType="end"/>
          </w:r>
          <w:r w:rsidDel="00000000" w:rsidR="00000000" w:rsidRPr="00000000">
            <w:rPr>
              <w:rtl w:val="0"/>
            </w:rPr>
          </w:r>
        </w:p>
        <w:p w:rsidR="00000000" w:rsidDel="00000000" w:rsidP="00000000" w:rsidRDefault="00000000" w:rsidRPr="00000000" w14:paraId="0000002B">
          <w:pPr>
            <w:tabs>
              <w:tab w:val="right" w:pos="9030"/>
            </w:tabs>
            <w:spacing w:before="60" w:line="240" w:lineRule="auto"/>
            <w:ind w:left="360" w:firstLine="0"/>
            <w:rPr>
              <w:rFonts w:ascii="Arial" w:cs="Arial" w:eastAsia="Arial" w:hAnsi="Arial"/>
              <w:b w:val="0"/>
              <w:i w:val="0"/>
              <w:smallCaps w:val="0"/>
              <w:strike w:val="0"/>
              <w:color w:val="000000"/>
              <w:sz w:val="20"/>
              <w:szCs w:val="20"/>
              <w:u w:val="none"/>
              <w:shd w:fill="auto" w:val="clear"/>
              <w:vertAlign w:val="baseline"/>
            </w:rPr>
          </w:pPr>
          <w:hyperlink w:anchor="_2bn6wsx">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Bug hotel</w:t>
            </w:r>
          </w:hyperlink>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ab/>
          </w:r>
          <w:r w:rsidDel="00000000" w:rsidR="00000000" w:rsidRPr="00000000">
            <w:fldChar w:fldCharType="begin"/>
            <w:instrText xml:space="preserve"> PAGEREF _2bn6wsx \h </w:instrText>
            <w:fldChar w:fldCharType="separate"/>
          </w: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19</w:t>
          </w:r>
          <w:r w:rsidDel="00000000" w:rsidR="00000000" w:rsidRPr="00000000">
            <w:fldChar w:fldCharType="end"/>
          </w:r>
          <w:r w:rsidDel="00000000" w:rsidR="00000000" w:rsidRPr="00000000">
            <w:rPr>
              <w:rtl w:val="0"/>
            </w:rPr>
          </w:r>
        </w:p>
        <w:p w:rsidR="00000000" w:rsidDel="00000000" w:rsidP="00000000" w:rsidRDefault="00000000" w:rsidRPr="00000000" w14:paraId="0000002C">
          <w:pPr>
            <w:tabs>
              <w:tab w:val="right" w:pos="9030"/>
            </w:tabs>
            <w:spacing w:before="60" w:line="240" w:lineRule="auto"/>
            <w:ind w:left="360" w:firstLine="0"/>
            <w:rPr>
              <w:rFonts w:ascii="Arial" w:cs="Arial" w:eastAsia="Arial" w:hAnsi="Arial"/>
              <w:b w:val="0"/>
              <w:i w:val="0"/>
              <w:smallCaps w:val="0"/>
              <w:strike w:val="0"/>
              <w:color w:val="000000"/>
              <w:sz w:val="20"/>
              <w:szCs w:val="20"/>
              <w:u w:val="none"/>
              <w:shd w:fill="auto" w:val="clear"/>
              <w:vertAlign w:val="baseline"/>
            </w:rPr>
          </w:pPr>
          <w:hyperlink w:anchor="_qsh70q">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Climbing plants</w:t>
            </w:r>
          </w:hyperlink>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ab/>
          </w:r>
          <w:r w:rsidDel="00000000" w:rsidR="00000000" w:rsidRPr="00000000">
            <w:fldChar w:fldCharType="begin"/>
            <w:instrText xml:space="preserve"> PAGEREF _qsh70q \h </w:instrText>
            <w:fldChar w:fldCharType="separate"/>
          </w: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19</w:t>
          </w:r>
          <w:r w:rsidDel="00000000" w:rsidR="00000000" w:rsidRPr="00000000">
            <w:fldChar w:fldCharType="end"/>
          </w:r>
          <w:r w:rsidDel="00000000" w:rsidR="00000000" w:rsidRPr="00000000">
            <w:rPr>
              <w:rtl w:val="0"/>
            </w:rPr>
          </w:r>
        </w:p>
        <w:p w:rsidR="00000000" w:rsidDel="00000000" w:rsidP="00000000" w:rsidRDefault="00000000" w:rsidRPr="00000000" w14:paraId="0000002D">
          <w:pPr>
            <w:tabs>
              <w:tab w:val="right" w:pos="9030"/>
            </w:tabs>
            <w:spacing w:before="60" w:line="240" w:lineRule="auto"/>
            <w:ind w:left="360" w:firstLine="0"/>
            <w:rPr>
              <w:rFonts w:ascii="Arial" w:cs="Arial" w:eastAsia="Arial" w:hAnsi="Arial"/>
              <w:b w:val="0"/>
              <w:i w:val="0"/>
              <w:smallCaps w:val="0"/>
              <w:strike w:val="0"/>
              <w:color w:val="000000"/>
              <w:sz w:val="20"/>
              <w:szCs w:val="20"/>
              <w:u w:val="none"/>
              <w:shd w:fill="auto" w:val="clear"/>
              <w:vertAlign w:val="baseline"/>
            </w:rPr>
          </w:pPr>
          <w:hyperlink w:anchor="_3as4poj">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Herb garden</w:t>
            </w:r>
          </w:hyperlink>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ab/>
          </w:r>
          <w:r w:rsidDel="00000000" w:rsidR="00000000" w:rsidRPr="00000000">
            <w:fldChar w:fldCharType="begin"/>
            <w:instrText xml:space="preserve"> PAGEREF _3as4poj \h </w:instrText>
            <w:fldChar w:fldCharType="separate"/>
          </w: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20</w:t>
          </w:r>
          <w:r w:rsidDel="00000000" w:rsidR="00000000" w:rsidRPr="00000000">
            <w:fldChar w:fldCharType="end"/>
          </w:r>
          <w:r w:rsidDel="00000000" w:rsidR="00000000" w:rsidRPr="00000000">
            <w:rPr>
              <w:rtl w:val="0"/>
            </w:rPr>
          </w:r>
        </w:p>
        <w:p w:rsidR="00000000" w:rsidDel="00000000" w:rsidP="00000000" w:rsidRDefault="00000000" w:rsidRPr="00000000" w14:paraId="0000002E">
          <w:pPr>
            <w:tabs>
              <w:tab w:val="right" w:pos="9030"/>
            </w:tabs>
            <w:spacing w:before="60" w:line="240" w:lineRule="auto"/>
            <w:ind w:left="360" w:firstLine="0"/>
            <w:rPr>
              <w:rFonts w:ascii="Arial" w:cs="Arial" w:eastAsia="Arial" w:hAnsi="Arial"/>
              <w:b w:val="0"/>
              <w:i w:val="0"/>
              <w:smallCaps w:val="0"/>
              <w:strike w:val="0"/>
              <w:color w:val="000000"/>
              <w:sz w:val="20"/>
              <w:szCs w:val="20"/>
              <w:u w:val="none"/>
              <w:shd w:fill="auto" w:val="clear"/>
              <w:vertAlign w:val="baseline"/>
            </w:rPr>
          </w:pPr>
          <w:hyperlink w:anchor="_1pxezwc">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Wildflower meadow</w:t>
            </w:r>
          </w:hyperlink>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ab/>
          </w:r>
          <w:r w:rsidDel="00000000" w:rsidR="00000000" w:rsidRPr="00000000">
            <w:fldChar w:fldCharType="begin"/>
            <w:instrText xml:space="preserve"> PAGEREF _1pxezwc \h </w:instrText>
            <w:fldChar w:fldCharType="separate"/>
          </w: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20</w:t>
          </w:r>
          <w:r w:rsidDel="00000000" w:rsidR="00000000" w:rsidRPr="00000000">
            <w:fldChar w:fldCharType="end"/>
          </w:r>
          <w:r w:rsidDel="00000000" w:rsidR="00000000" w:rsidRPr="00000000">
            <w:rPr>
              <w:rtl w:val="0"/>
            </w:rPr>
          </w:r>
        </w:p>
        <w:p w:rsidR="00000000" w:rsidDel="00000000" w:rsidP="00000000" w:rsidRDefault="00000000" w:rsidRPr="00000000" w14:paraId="0000002F">
          <w:pPr>
            <w:tabs>
              <w:tab w:val="right" w:pos="9030"/>
            </w:tabs>
            <w:spacing w:before="60" w:line="240" w:lineRule="auto"/>
            <w:ind w:left="360" w:firstLine="0"/>
            <w:rPr>
              <w:rFonts w:ascii="Arial" w:cs="Arial" w:eastAsia="Arial" w:hAnsi="Arial"/>
              <w:b w:val="0"/>
              <w:i w:val="0"/>
              <w:smallCaps w:val="0"/>
              <w:strike w:val="0"/>
              <w:color w:val="000000"/>
              <w:sz w:val="20"/>
              <w:szCs w:val="20"/>
              <w:u w:val="none"/>
              <w:shd w:fill="auto" w:val="clear"/>
              <w:vertAlign w:val="baseline"/>
            </w:rPr>
          </w:pPr>
          <w:hyperlink w:anchor="_49x2ik5">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Bee bank</w:t>
            </w:r>
          </w:hyperlink>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ab/>
          </w:r>
          <w:r w:rsidDel="00000000" w:rsidR="00000000" w:rsidRPr="00000000">
            <w:fldChar w:fldCharType="begin"/>
            <w:instrText xml:space="preserve"> PAGEREF _49x2ik5 \h </w:instrText>
            <w:fldChar w:fldCharType="separate"/>
          </w: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21</w:t>
          </w:r>
          <w:r w:rsidDel="00000000" w:rsidR="00000000" w:rsidRPr="00000000">
            <w:fldChar w:fldCharType="end"/>
          </w:r>
          <w:r w:rsidDel="00000000" w:rsidR="00000000" w:rsidRPr="00000000">
            <w:rPr>
              <w:rtl w:val="0"/>
            </w:rPr>
          </w:r>
        </w:p>
        <w:p w:rsidR="00000000" w:rsidDel="00000000" w:rsidP="00000000" w:rsidRDefault="00000000" w:rsidRPr="00000000" w14:paraId="00000030">
          <w:pPr>
            <w:tabs>
              <w:tab w:val="right" w:pos="9030"/>
            </w:tabs>
            <w:spacing w:after="80" w:before="60" w:line="240" w:lineRule="auto"/>
            <w:ind w:left="360" w:firstLine="0"/>
            <w:rPr>
              <w:rFonts w:ascii="Arial" w:cs="Arial" w:eastAsia="Arial" w:hAnsi="Arial"/>
              <w:b w:val="0"/>
              <w:i w:val="0"/>
              <w:smallCaps w:val="0"/>
              <w:strike w:val="0"/>
              <w:color w:val="000000"/>
              <w:sz w:val="20"/>
              <w:szCs w:val="20"/>
              <w:u w:val="none"/>
              <w:shd w:fill="auto" w:val="clear"/>
              <w:vertAlign w:val="baseline"/>
            </w:rPr>
          </w:pPr>
          <w:hyperlink w:anchor="_2p2csry">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Pond</w:t>
            </w:r>
          </w:hyperlink>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ab/>
          </w:r>
          <w:r w:rsidDel="00000000" w:rsidR="00000000" w:rsidRPr="00000000">
            <w:fldChar w:fldCharType="begin"/>
            <w:instrText xml:space="preserve"> PAGEREF _2p2csry \h </w:instrText>
            <w:fldChar w:fldCharType="separate"/>
          </w: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22</w:t>
          </w:r>
          <w:r w:rsidDel="00000000" w:rsidR="00000000" w:rsidRPr="00000000">
            <w:fldChar w:fldCharType="end"/>
          </w:r>
          <w:r w:rsidDel="00000000" w:rsidR="00000000" w:rsidRPr="00000000">
            <w:rPr>
              <w:rtl w:val="0"/>
            </w:rPr>
          </w:r>
          <w:r w:rsidDel="00000000" w:rsidR="00000000" w:rsidRPr="00000000">
            <w:fldChar w:fldCharType="end"/>
          </w:r>
        </w:p>
      </w:sdtContent>
    </w:sdt>
    <w:p w:rsidR="00000000" w:rsidDel="00000000" w:rsidP="00000000" w:rsidRDefault="00000000" w:rsidRPr="00000000" w14:paraId="00000031">
      <w:pPr>
        <w:pStyle w:val="Heading1"/>
        <w:rPr>
          <w:rFonts w:ascii="Arial" w:cs="Arial" w:eastAsia="Arial" w:hAnsi="Arial"/>
        </w:rPr>
      </w:pPr>
      <w:bookmarkStart w:colFirst="0" w:colLast="0" w:name="_v4xgi4uw8rmb" w:id="1"/>
      <w:bookmarkEnd w:id="1"/>
      <w:r w:rsidDel="00000000" w:rsidR="00000000" w:rsidRPr="00000000">
        <w:rPr>
          <w:rFonts w:ascii="Arial" w:cs="Arial" w:eastAsia="Arial" w:hAnsi="Arial"/>
          <w:rtl w:val="0"/>
        </w:rPr>
        <w:t xml:space="preserve">Pollinators you might spot</w:t>
      </w:r>
    </w:p>
    <w:p w:rsidR="00000000" w:rsidDel="00000000" w:rsidP="00000000" w:rsidRDefault="00000000" w:rsidRPr="00000000" w14:paraId="00000032">
      <w:pPr>
        <w:rPr>
          <w:rFonts w:ascii="Arial" w:cs="Arial" w:eastAsia="Arial" w:hAnsi="Arial"/>
        </w:rPr>
      </w:pPr>
      <w:r w:rsidDel="00000000" w:rsidR="00000000" w:rsidRPr="00000000">
        <w:rPr>
          <w:rFonts w:ascii="Arial" w:cs="Arial" w:eastAsia="Arial" w:hAnsi="Arial"/>
          <w:rtl w:val="0"/>
        </w:rPr>
        <w:t xml:space="preserve">Here’s a short introduction to the different groups of pollinators that you might see visiting your Urban Buzz site. </w:t>
      </w:r>
    </w:p>
    <w:p w:rsidR="00000000" w:rsidDel="00000000" w:rsidP="00000000" w:rsidRDefault="00000000" w:rsidRPr="00000000" w14:paraId="00000033">
      <w:pPr>
        <w:rPr>
          <w:rFonts w:ascii="Arial" w:cs="Arial" w:eastAsia="Arial" w:hAnsi="Arial"/>
        </w:rPr>
      </w:pPr>
      <w:r w:rsidDel="00000000" w:rsidR="00000000" w:rsidRPr="00000000">
        <w:rPr>
          <w:rtl w:val="0"/>
        </w:rPr>
      </w:r>
    </w:p>
    <w:p w:rsidR="00000000" w:rsidDel="00000000" w:rsidP="00000000" w:rsidRDefault="00000000" w:rsidRPr="00000000" w14:paraId="00000034">
      <w:pPr>
        <w:rPr>
          <w:rFonts w:ascii="Arial" w:cs="Arial" w:eastAsia="Arial" w:hAnsi="Arial"/>
          <w:b w:val="1"/>
        </w:rPr>
      </w:pPr>
      <w:r w:rsidDel="00000000" w:rsidR="00000000" w:rsidRPr="00000000">
        <w:rPr>
          <w:rFonts w:ascii="Arial" w:cs="Arial" w:eastAsia="Arial" w:hAnsi="Arial"/>
          <w:b w:val="1"/>
          <w:rtl w:val="0"/>
        </w:rPr>
        <w:t xml:space="preserve">Solitary bees </w:t>
      </w:r>
    </w:p>
    <w:p w:rsidR="00000000" w:rsidDel="00000000" w:rsidP="00000000" w:rsidRDefault="00000000" w:rsidRPr="00000000" w14:paraId="00000035">
      <w:pPr>
        <w:rPr>
          <w:rFonts w:ascii="Arial" w:cs="Arial" w:eastAsia="Arial" w:hAnsi="Arial"/>
        </w:rPr>
      </w:pPr>
      <w:r w:rsidDel="00000000" w:rsidR="00000000" w:rsidRPr="00000000">
        <w:rPr>
          <w:rFonts w:ascii="Arial" w:cs="Arial" w:eastAsia="Arial" w:hAnsi="Arial"/>
          <w:rtl w:val="0"/>
        </w:rPr>
        <w:t xml:space="preserve">Unlike bumblebees and honeybees, which are social and live in colonies, solitary bees live solitary lives. Over 250 species of solitary bee are found in Britain. Urban areas can be brilliant places to observe solitary bees, particularly mining bees that nest in underground burrows, and mason and leafcutter bees, that nest in walls, deadwood and other cavities. </w:t>
      </w:r>
    </w:p>
    <w:p w:rsidR="00000000" w:rsidDel="00000000" w:rsidP="00000000" w:rsidRDefault="00000000" w:rsidRPr="00000000" w14:paraId="00000036">
      <w:pPr>
        <w:rPr>
          <w:rFonts w:ascii="Arial" w:cs="Arial" w:eastAsia="Arial" w:hAnsi="Arial"/>
        </w:rPr>
      </w:pPr>
      <w:r w:rsidDel="00000000" w:rsidR="00000000" w:rsidRPr="00000000">
        <w:rPr>
          <w:rtl w:val="0"/>
        </w:rPr>
      </w:r>
    </w:p>
    <w:p w:rsidR="00000000" w:rsidDel="00000000" w:rsidP="00000000" w:rsidRDefault="00000000" w:rsidRPr="00000000" w14:paraId="00000037">
      <w:pPr>
        <w:rPr>
          <w:rFonts w:ascii="Arial" w:cs="Arial" w:eastAsia="Arial" w:hAnsi="Arial"/>
          <w:b w:val="1"/>
        </w:rPr>
      </w:pPr>
      <w:r w:rsidDel="00000000" w:rsidR="00000000" w:rsidRPr="00000000">
        <w:rPr>
          <w:rFonts w:ascii="Arial" w:cs="Arial" w:eastAsia="Arial" w:hAnsi="Arial"/>
          <w:b w:val="1"/>
          <w:rtl w:val="0"/>
        </w:rPr>
        <w:t xml:space="preserve">Bumblebees</w:t>
      </w:r>
      <w:r w:rsidDel="00000000" w:rsidR="00000000" w:rsidRPr="00000000">
        <w:drawing>
          <wp:anchor allowOverlap="1" behindDoc="0" distB="0" distT="0" distL="114300" distR="114300" hidden="0" layoutInCell="1" locked="0" relativeHeight="0" simplePos="0">
            <wp:simplePos x="0" y="0"/>
            <wp:positionH relativeFrom="column">
              <wp:posOffset>3028950</wp:posOffset>
            </wp:positionH>
            <wp:positionV relativeFrom="paragraph">
              <wp:posOffset>100330</wp:posOffset>
            </wp:positionV>
            <wp:extent cx="2700149" cy="1800000"/>
            <wp:effectExtent b="0" l="0" r="0" t="0"/>
            <wp:wrapSquare wrapText="bothSides" distB="0" distT="0" distL="114300" distR="114300"/>
            <wp:docPr id="22" name="image18.jpg"/>
            <a:graphic>
              <a:graphicData uri="http://schemas.openxmlformats.org/drawingml/2006/picture">
                <pic:pic>
                  <pic:nvPicPr>
                    <pic:cNvPr id="0" name="image18.jpg"/>
                    <pic:cNvPicPr preferRelativeResize="0"/>
                  </pic:nvPicPr>
                  <pic:blipFill>
                    <a:blip r:embed="rId11"/>
                    <a:srcRect b="0" l="0" r="0" t="0"/>
                    <a:stretch>
                      <a:fillRect/>
                    </a:stretch>
                  </pic:blipFill>
                  <pic:spPr>
                    <a:xfrm>
                      <a:off x="0" y="0"/>
                      <a:ext cx="2700149" cy="1800000"/>
                    </a:xfrm>
                    <a:prstGeom prst="rect"/>
                    <a:ln/>
                  </pic:spPr>
                </pic:pic>
              </a:graphicData>
            </a:graphic>
          </wp:anchor>
        </w:drawing>
      </w:r>
    </w:p>
    <w:p w:rsidR="00000000" w:rsidDel="00000000" w:rsidP="00000000" w:rsidRDefault="00000000" w:rsidRPr="00000000" w14:paraId="00000038">
      <w:pPr>
        <w:rPr>
          <w:rFonts w:ascii="Arial" w:cs="Arial" w:eastAsia="Arial" w:hAnsi="Arial"/>
        </w:rPr>
      </w:pPr>
      <w:r w:rsidDel="00000000" w:rsidR="00000000" w:rsidRPr="00000000">
        <w:rPr>
          <w:rFonts w:ascii="Arial" w:cs="Arial" w:eastAsia="Arial" w:hAnsi="Arial"/>
          <w:rtl w:val="0"/>
        </w:rPr>
        <w:t xml:space="preserve">Being large and furry, bumblebees are instantly recognisable to many and are important pollinators. There are 24 species of bumblebee in Britain, but only 7 (the 'Big 7') are regularly encountered across Britain. These common species are likely to be seen in cities such as Cardiff. Our common bumblebees usually have tails that are either white, red, buff or brown, and some have yellow bands.</w:t>
      </w:r>
    </w:p>
    <w:p w:rsidR="00000000" w:rsidDel="00000000" w:rsidP="00000000" w:rsidRDefault="00000000" w:rsidRPr="00000000" w14:paraId="00000039">
      <w:pPr>
        <w:rPr>
          <w:rFonts w:ascii="Arial" w:cs="Arial" w:eastAsia="Arial" w:hAnsi="Arial"/>
        </w:rPr>
      </w:pPr>
      <w:r w:rsidDel="00000000" w:rsidR="00000000" w:rsidRPr="00000000">
        <w:rPr>
          <w:rtl w:val="0"/>
        </w:rPr>
      </w:r>
      <w:r w:rsidDel="00000000" w:rsidR="00000000" w:rsidRPr="00000000">
        <w:drawing>
          <wp:anchor allowOverlap="1" behindDoc="0" distB="0" distT="0" distL="114300" distR="114300" hidden="0" layoutInCell="1" locked="0" relativeHeight="0" simplePos="0">
            <wp:simplePos x="0" y="0"/>
            <wp:positionH relativeFrom="column">
              <wp:posOffset>3014980</wp:posOffset>
            </wp:positionH>
            <wp:positionV relativeFrom="paragraph">
              <wp:posOffset>285115</wp:posOffset>
            </wp:positionV>
            <wp:extent cx="2700020" cy="1799590"/>
            <wp:effectExtent b="0" l="0" r="0" t="0"/>
            <wp:wrapSquare wrapText="bothSides" distB="0" distT="0" distL="114300" distR="114300"/>
            <wp:docPr id="20" name="image4.jpg"/>
            <a:graphic>
              <a:graphicData uri="http://schemas.openxmlformats.org/drawingml/2006/picture">
                <pic:pic>
                  <pic:nvPicPr>
                    <pic:cNvPr id="0" name="image4.jpg"/>
                    <pic:cNvPicPr preferRelativeResize="0"/>
                  </pic:nvPicPr>
                  <pic:blipFill>
                    <a:blip r:embed="rId12"/>
                    <a:srcRect b="0" l="0" r="0" t="0"/>
                    <a:stretch>
                      <a:fillRect/>
                    </a:stretch>
                  </pic:blipFill>
                  <pic:spPr>
                    <a:xfrm>
                      <a:off x="0" y="0"/>
                      <a:ext cx="2700020" cy="1799590"/>
                    </a:xfrm>
                    <a:prstGeom prst="rect"/>
                    <a:ln/>
                  </pic:spPr>
                </pic:pic>
              </a:graphicData>
            </a:graphic>
          </wp:anchor>
        </w:drawing>
      </w:r>
    </w:p>
    <w:p w:rsidR="00000000" w:rsidDel="00000000" w:rsidP="00000000" w:rsidRDefault="00000000" w:rsidRPr="00000000" w14:paraId="0000003A">
      <w:pPr>
        <w:rPr>
          <w:rFonts w:ascii="Arial" w:cs="Arial" w:eastAsia="Arial" w:hAnsi="Arial"/>
          <w:b w:val="1"/>
        </w:rPr>
      </w:pPr>
      <w:r w:rsidDel="00000000" w:rsidR="00000000" w:rsidRPr="00000000">
        <w:rPr>
          <w:rFonts w:ascii="Arial" w:cs="Arial" w:eastAsia="Arial" w:hAnsi="Arial"/>
          <w:b w:val="1"/>
          <w:rtl w:val="0"/>
        </w:rPr>
        <w:t xml:space="preserve">Honeybees</w:t>
      </w:r>
    </w:p>
    <w:p w:rsidR="00000000" w:rsidDel="00000000" w:rsidP="00000000" w:rsidRDefault="00000000" w:rsidRPr="00000000" w14:paraId="0000003B">
      <w:pPr>
        <w:rPr>
          <w:rFonts w:ascii="Arial" w:cs="Arial" w:eastAsia="Arial" w:hAnsi="Arial"/>
        </w:rPr>
      </w:pPr>
      <w:r w:rsidDel="00000000" w:rsidR="00000000" w:rsidRPr="00000000">
        <w:rPr>
          <w:rFonts w:ascii="Arial" w:cs="Arial" w:eastAsia="Arial" w:hAnsi="Arial"/>
          <w:rtl w:val="0"/>
        </w:rPr>
        <w:t xml:space="preserve">Honeybees vary in colour from all-black to orange banded and are social insects. This means they live together in large, well-organised family groups. Honeybee colonies consist of a single queen, hundreds of male drones and 20,000 to 80,000 female worker bees. Just a single species of honeybee – </w:t>
      </w:r>
      <w:r w:rsidDel="00000000" w:rsidR="00000000" w:rsidRPr="00000000">
        <w:rPr>
          <w:rFonts w:ascii="Arial" w:cs="Arial" w:eastAsia="Arial" w:hAnsi="Arial"/>
          <w:i w:val="1"/>
          <w:rtl w:val="0"/>
        </w:rPr>
        <w:t xml:space="preserve">Apis mellifera </w:t>
      </w:r>
      <w:r w:rsidDel="00000000" w:rsidR="00000000" w:rsidRPr="00000000">
        <w:rPr>
          <w:rFonts w:ascii="Arial" w:cs="Arial" w:eastAsia="Arial" w:hAnsi="Arial"/>
          <w:rtl w:val="0"/>
        </w:rPr>
        <w:t xml:space="preserve">– occurs across the whole of Europe.</w:t>
      </w:r>
    </w:p>
    <w:p w:rsidR="00000000" w:rsidDel="00000000" w:rsidP="00000000" w:rsidRDefault="00000000" w:rsidRPr="00000000" w14:paraId="0000003C">
      <w:pPr>
        <w:rPr>
          <w:rFonts w:ascii="Arial" w:cs="Arial" w:eastAsia="Arial" w:hAnsi="Arial"/>
        </w:rPr>
      </w:pPr>
      <w:r w:rsidDel="00000000" w:rsidR="00000000" w:rsidRPr="00000000">
        <w:rPr>
          <w:rtl w:val="0"/>
        </w:rPr>
      </w:r>
    </w:p>
    <w:p w:rsidR="00000000" w:rsidDel="00000000" w:rsidP="00000000" w:rsidRDefault="00000000" w:rsidRPr="00000000" w14:paraId="0000003D">
      <w:pPr>
        <w:rPr>
          <w:rFonts w:ascii="Arial" w:cs="Arial" w:eastAsia="Arial" w:hAnsi="Arial"/>
          <w:b w:val="1"/>
        </w:rPr>
      </w:pPr>
      <w:r w:rsidDel="00000000" w:rsidR="00000000" w:rsidRPr="00000000">
        <w:rPr>
          <w:rFonts w:ascii="Arial" w:cs="Arial" w:eastAsia="Arial" w:hAnsi="Arial"/>
          <w:b w:val="1"/>
          <w:rtl w:val="0"/>
        </w:rPr>
        <w:t xml:space="preserve">Wasps</w:t>
      </w:r>
    </w:p>
    <w:p w:rsidR="00000000" w:rsidDel="00000000" w:rsidP="00000000" w:rsidRDefault="00000000" w:rsidRPr="00000000" w14:paraId="0000003E">
      <w:pPr>
        <w:rPr>
          <w:rFonts w:ascii="Arial" w:cs="Arial" w:eastAsia="Arial" w:hAnsi="Arial"/>
          <w:color w:val="ff0000"/>
        </w:rPr>
      </w:pPr>
      <w:r w:rsidDel="00000000" w:rsidR="00000000" w:rsidRPr="00000000">
        <w:rPr>
          <w:rFonts w:ascii="Arial" w:cs="Arial" w:eastAsia="Arial" w:hAnsi="Arial"/>
          <w:rtl w:val="0"/>
        </w:rPr>
        <w:t xml:space="preserve">When thinking of wasps, most people envisage yellow and black-banded social wasps that are a nuisance in summer, however there are in fact many different types of wasp. This includes over 250 species of solitary wasp, and a further 6000+ species of parasitic wasp! Wasps come in a variety of colours, shapes and sizes, and although their young feed on animal matter (usually other insects), adults frequently visit flowers to feed on pollen and nectar and can therefore be important pollinators. </w:t>
      </w:r>
      <w:r w:rsidDel="00000000" w:rsidR="00000000" w:rsidRPr="00000000">
        <w:rPr>
          <w:rtl w:val="0"/>
        </w:rPr>
      </w:r>
    </w:p>
    <w:p w:rsidR="00000000" w:rsidDel="00000000" w:rsidP="00000000" w:rsidRDefault="00000000" w:rsidRPr="00000000" w14:paraId="0000003F">
      <w:pPr>
        <w:rPr>
          <w:rFonts w:ascii="Arial" w:cs="Arial" w:eastAsia="Arial" w:hAnsi="Arial"/>
        </w:rPr>
      </w:pPr>
      <w:r w:rsidDel="00000000" w:rsidR="00000000" w:rsidRPr="00000000">
        <w:rPr>
          <w:rFonts w:ascii="Arial" w:cs="Arial" w:eastAsia="Arial" w:hAnsi="Arial"/>
          <w:b w:val="1"/>
          <w:rtl w:val="0"/>
        </w:rPr>
        <w:t xml:space="preserve">Butterflies</w:t>
      </w:r>
      <w:r w:rsidDel="00000000" w:rsidR="00000000" w:rsidRPr="00000000">
        <w:rPr>
          <w:rtl w:val="0"/>
        </w:rPr>
      </w:r>
      <w:r w:rsidDel="00000000" w:rsidR="00000000" w:rsidRPr="00000000">
        <w:drawing>
          <wp:anchor allowOverlap="1" behindDoc="0" distB="0" distT="0" distL="114300" distR="114300" hidden="0" layoutInCell="1" locked="0" relativeHeight="0" simplePos="0">
            <wp:simplePos x="0" y="0"/>
            <wp:positionH relativeFrom="column">
              <wp:posOffset>3016250</wp:posOffset>
            </wp:positionH>
            <wp:positionV relativeFrom="paragraph">
              <wp:posOffset>211455</wp:posOffset>
            </wp:positionV>
            <wp:extent cx="2700000" cy="1958485"/>
            <wp:effectExtent b="0" l="0" r="0" t="0"/>
            <wp:wrapSquare wrapText="bothSides" distB="0" distT="0" distL="114300" distR="114300"/>
            <wp:docPr id="26" name="image22.jpg"/>
            <a:graphic>
              <a:graphicData uri="http://schemas.openxmlformats.org/drawingml/2006/picture">
                <pic:pic>
                  <pic:nvPicPr>
                    <pic:cNvPr id="0" name="image22.jpg"/>
                    <pic:cNvPicPr preferRelativeResize="0"/>
                  </pic:nvPicPr>
                  <pic:blipFill>
                    <a:blip r:embed="rId13"/>
                    <a:srcRect b="24092" l="17556" r="24785" t="13167"/>
                    <a:stretch>
                      <a:fillRect/>
                    </a:stretch>
                  </pic:blipFill>
                  <pic:spPr>
                    <a:xfrm>
                      <a:off x="0" y="0"/>
                      <a:ext cx="2700000" cy="1958485"/>
                    </a:xfrm>
                    <a:prstGeom prst="rect"/>
                    <a:ln/>
                  </pic:spPr>
                </pic:pic>
              </a:graphicData>
            </a:graphic>
          </wp:anchor>
        </w:drawing>
      </w:r>
    </w:p>
    <w:p w:rsidR="00000000" w:rsidDel="00000000" w:rsidP="00000000" w:rsidRDefault="00000000" w:rsidRPr="00000000" w14:paraId="00000040">
      <w:pPr>
        <w:rPr>
          <w:rFonts w:ascii="Arial" w:cs="Arial" w:eastAsia="Arial" w:hAnsi="Arial"/>
        </w:rPr>
      </w:pPr>
      <w:r w:rsidDel="00000000" w:rsidR="00000000" w:rsidRPr="00000000">
        <w:rPr>
          <w:rFonts w:ascii="Arial" w:cs="Arial" w:eastAsia="Arial" w:hAnsi="Arial"/>
          <w:rtl w:val="0"/>
        </w:rPr>
        <w:t xml:space="preserve">Butterflies, with their bright and colourful wings, are considered by many to be the most beautiful and interesting insects. Synonymous with summer, butterflies can be seen visiting flowers in gardens and other urban areas on sunny, still days. Unfortunately, 71% of our butterflies are in long-term decline and are declining more rapidly in urban areas than in the countryside. </w:t>
      </w:r>
    </w:p>
    <w:p w:rsidR="00000000" w:rsidDel="00000000" w:rsidP="00000000" w:rsidRDefault="00000000" w:rsidRPr="00000000" w14:paraId="00000041">
      <w:pPr>
        <w:rPr>
          <w:rFonts w:ascii="Arial" w:cs="Arial" w:eastAsia="Arial" w:hAnsi="Arial"/>
        </w:rPr>
      </w:pPr>
      <w:r w:rsidDel="00000000" w:rsidR="00000000" w:rsidRPr="00000000">
        <w:rPr>
          <w:rtl w:val="0"/>
        </w:rPr>
      </w:r>
    </w:p>
    <w:p w:rsidR="00000000" w:rsidDel="00000000" w:rsidP="00000000" w:rsidRDefault="00000000" w:rsidRPr="00000000" w14:paraId="00000042">
      <w:pPr>
        <w:rPr>
          <w:rFonts w:ascii="Arial" w:cs="Arial" w:eastAsia="Arial" w:hAnsi="Arial"/>
          <w:b w:val="1"/>
        </w:rPr>
      </w:pPr>
      <w:r w:rsidDel="00000000" w:rsidR="00000000" w:rsidRPr="00000000">
        <w:rPr>
          <w:rFonts w:ascii="Arial" w:cs="Arial" w:eastAsia="Arial" w:hAnsi="Arial"/>
          <w:b w:val="1"/>
          <w:rtl w:val="0"/>
        </w:rPr>
        <w:t xml:space="preserve">Moths</w:t>
      </w:r>
    </w:p>
    <w:p w:rsidR="00000000" w:rsidDel="00000000" w:rsidP="00000000" w:rsidRDefault="00000000" w:rsidRPr="00000000" w14:paraId="00000043">
      <w:pPr>
        <w:rPr>
          <w:rFonts w:ascii="Arial" w:cs="Arial" w:eastAsia="Arial" w:hAnsi="Arial"/>
        </w:rPr>
      </w:pPr>
      <w:r w:rsidDel="00000000" w:rsidR="00000000" w:rsidRPr="00000000">
        <w:rPr>
          <w:rFonts w:ascii="Arial" w:cs="Arial" w:eastAsia="Arial" w:hAnsi="Arial"/>
          <w:rtl w:val="0"/>
        </w:rPr>
        <w:t xml:space="preserve">There are around 2,400 species of moth in Britain. At night, moths take over as the premier plant pollinators. Some moths visit flowers to drink nectar and, in doing so, act as pollinators. Some plants are particularly attuned to nocturnal moth pollinators, only producing nectar and scent at night, while others close their flowers during daylight hours. However, not all moths are nocturnal, as some are strictly day-fliers.  </w:t>
      </w:r>
      <w:r w:rsidDel="00000000" w:rsidR="00000000" w:rsidRPr="00000000">
        <w:drawing>
          <wp:anchor allowOverlap="1" behindDoc="0" distB="0" distT="0" distL="114300" distR="114300" hidden="0" layoutInCell="1" locked="0" relativeHeight="0" simplePos="0">
            <wp:simplePos x="0" y="0"/>
            <wp:positionH relativeFrom="column">
              <wp:posOffset>3015615</wp:posOffset>
            </wp:positionH>
            <wp:positionV relativeFrom="paragraph">
              <wp:posOffset>697230</wp:posOffset>
            </wp:positionV>
            <wp:extent cx="2699385" cy="1802130"/>
            <wp:effectExtent b="0" l="0" r="0" t="0"/>
            <wp:wrapSquare wrapText="bothSides" distB="0" distT="0" distL="114300" distR="114300"/>
            <wp:docPr id="14" name="image1.jpg"/>
            <a:graphic>
              <a:graphicData uri="http://schemas.openxmlformats.org/drawingml/2006/picture">
                <pic:pic>
                  <pic:nvPicPr>
                    <pic:cNvPr id="0" name="image1.jpg"/>
                    <pic:cNvPicPr preferRelativeResize="0"/>
                  </pic:nvPicPr>
                  <pic:blipFill>
                    <a:blip r:embed="rId14"/>
                    <a:srcRect b="0" l="0" r="0" t="0"/>
                    <a:stretch>
                      <a:fillRect/>
                    </a:stretch>
                  </pic:blipFill>
                  <pic:spPr>
                    <a:xfrm>
                      <a:off x="0" y="0"/>
                      <a:ext cx="2699385" cy="1802130"/>
                    </a:xfrm>
                    <a:prstGeom prst="rect"/>
                    <a:ln/>
                  </pic:spPr>
                </pic:pic>
              </a:graphicData>
            </a:graphic>
          </wp:anchor>
        </w:drawing>
      </w:r>
    </w:p>
    <w:p w:rsidR="00000000" w:rsidDel="00000000" w:rsidP="00000000" w:rsidRDefault="00000000" w:rsidRPr="00000000" w14:paraId="00000044">
      <w:pPr>
        <w:rPr>
          <w:rFonts w:ascii="Arial" w:cs="Arial" w:eastAsia="Arial" w:hAnsi="Arial"/>
        </w:rPr>
      </w:pPr>
      <w:r w:rsidDel="00000000" w:rsidR="00000000" w:rsidRPr="00000000">
        <w:rPr>
          <w:rtl w:val="0"/>
        </w:rPr>
      </w:r>
    </w:p>
    <w:p w:rsidR="00000000" w:rsidDel="00000000" w:rsidP="00000000" w:rsidRDefault="00000000" w:rsidRPr="00000000" w14:paraId="00000045">
      <w:pPr>
        <w:rPr>
          <w:rFonts w:ascii="Arial" w:cs="Arial" w:eastAsia="Arial" w:hAnsi="Arial"/>
          <w:b w:val="1"/>
        </w:rPr>
      </w:pPr>
      <w:r w:rsidDel="00000000" w:rsidR="00000000" w:rsidRPr="00000000">
        <w:rPr>
          <w:rFonts w:ascii="Arial" w:cs="Arial" w:eastAsia="Arial" w:hAnsi="Arial"/>
          <w:b w:val="1"/>
          <w:rtl w:val="0"/>
        </w:rPr>
        <w:t xml:space="preserve">Hoverflies and other flies</w:t>
      </w:r>
    </w:p>
    <w:p w:rsidR="00000000" w:rsidDel="00000000" w:rsidP="00000000" w:rsidRDefault="00000000" w:rsidRPr="00000000" w14:paraId="00000046">
      <w:pPr>
        <w:rPr>
          <w:rFonts w:ascii="Arial" w:cs="Arial" w:eastAsia="Arial" w:hAnsi="Arial"/>
        </w:rPr>
      </w:pPr>
      <w:r w:rsidDel="00000000" w:rsidR="00000000" w:rsidRPr="00000000">
        <w:rPr>
          <w:rFonts w:ascii="Arial" w:cs="Arial" w:eastAsia="Arial" w:hAnsi="Arial"/>
          <w:rtl w:val="0"/>
        </w:rPr>
        <w:t xml:space="preserve">Hoverflies are important pollinators of flowering plants and can be readily encountered in urban environments. As their common name suggests, hoverflies are often seen hovering close to flowers, displaying extreme agility. They are often excellent mimics of bees and wasps, although they cannot sting.  Many other sorts of flies also like to visit flowers, including bee-flies, blowflies and houseflies. </w:t>
      </w:r>
    </w:p>
    <w:p w:rsidR="00000000" w:rsidDel="00000000" w:rsidP="00000000" w:rsidRDefault="00000000" w:rsidRPr="00000000" w14:paraId="00000047">
      <w:pPr>
        <w:rPr>
          <w:rFonts w:ascii="Arial" w:cs="Arial" w:eastAsia="Arial" w:hAnsi="Arial"/>
        </w:rPr>
      </w:pPr>
      <w:r w:rsidDel="00000000" w:rsidR="00000000" w:rsidRPr="00000000">
        <w:rPr>
          <w:rtl w:val="0"/>
        </w:rPr>
      </w:r>
      <w:r w:rsidDel="00000000" w:rsidR="00000000" w:rsidRPr="00000000">
        <w:drawing>
          <wp:anchor allowOverlap="1" behindDoc="0" distB="0" distT="0" distL="114300" distR="114300" hidden="0" layoutInCell="1" locked="0" relativeHeight="0" simplePos="0">
            <wp:simplePos x="0" y="0"/>
            <wp:positionH relativeFrom="column">
              <wp:posOffset>3015615</wp:posOffset>
            </wp:positionH>
            <wp:positionV relativeFrom="paragraph">
              <wp:posOffset>284480</wp:posOffset>
            </wp:positionV>
            <wp:extent cx="2699385" cy="1803400"/>
            <wp:effectExtent b="0" l="0" r="0" t="0"/>
            <wp:wrapSquare wrapText="bothSides" distB="0" distT="0" distL="114300" distR="114300"/>
            <wp:docPr id="7" name="image3.jpg"/>
            <a:graphic>
              <a:graphicData uri="http://schemas.openxmlformats.org/drawingml/2006/picture">
                <pic:pic>
                  <pic:nvPicPr>
                    <pic:cNvPr id="0" name="image3.jpg"/>
                    <pic:cNvPicPr preferRelativeResize="0"/>
                  </pic:nvPicPr>
                  <pic:blipFill>
                    <a:blip r:embed="rId15"/>
                    <a:srcRect b="0" l="0" r="0" t="0"/>
                    <a:stretch>
                      <a:fillRect/>
                    </a:stretch>
                  </pic:blipFill>
                  <pic:spPr>
                    <a:xfrm>
                      <a:off x="0" y="0"/>
                      <a:ext cx="2699385" cy="1803400"/>
                    </a:xfrm>
                    <a:prstGeom prst="rect"/>
                    <a:ln/>
                  </pic:spPr>
                </pic:pic>
              </a:graphicData>
            </a:graphic>
          </wp:anchor>
        </w:drawing>
      </w:r>
    </w:p>
    <w:p w:rsidR="00000000" w:rsidDel="00000000" w:rsidP="00000000" w:rsidRDefault="00000000" w:rsidRPr="00000000" w14:paraId="00000048">
      <w:pPr>
        <w:rPr>
          <w:rFonts w:ascii="Arial" w:cs="Arial" w:eastAsia="Arial" w:hAnsi="Arial"/>
          <w:b w:val="1"/>
        </w:rPr>
      </w:pPr>
      <w:r w:rsidDel="00000000" w:rsidR="00000000" w:rsidRPr="00000000">
        <w:rPr>
          <w:rFonts w:ascii="Arial" w:cs="Arial" w:eastAsia="Arial" w:hAnsi="Arial"/>
          <w:b w:val="1"/>
          <w:rtl w:val="0"/>
        </w:rPr>
        <w:t xml:space="preserve">Beetles</w:t>
      </w:r>
    </w:p>
    <w:p w:rsidR="00000000" w:rsidDel="00000000" w:rsidP="00000000" w:rsidRDefault="00000000" w:rsidRPr="00000000" w14:paraId="00000049">
      <w:pPr>
        <w:rPr>
          <w:rFonts w:ascii="Arial" w:cs="Arial" w:eastAsia="Arial" w:hAnsi="Arial"/>
        </w:rPr>
      </w:pPr>
      <w:r w:rsidDel="00000000" w:rsidR="00000000" w:rsidRPr="00000000">
        <w:rPr>
          <w:rFonts w:ascii="Arial" w:cs="Arial" w:eastAsia="Arial" w:hAnsi="Arial"/>
          <w:rtl w:val="0"/>
        </w:rPr>
        <w:t xml:space="preserve">Beetles were among the first pollinators to evolve when flowers first appeared some 140 million years ago. Although they are less efficient at pollination than other insects such as bees and flies, beetles still play a role in pollination. There are around 100 pollinating beetle species in Britain and this includes representatives from the soldier, flower, pollen and longhorn beetles. </w:t>
      </w:r>
    </w:p>
    <w:p w:rsidR="00000000" w:rsidDel="00000000" w:rsidP="00000000" w:rsidRDefault="00000000" w:rsidRPr="00000000" w14:paraId="0000004A">
      <w:pPr>
        <w:pStyle w:val="Heading1"/>
        <w:rPr>
          <w:rFonts w:ascii="Arial" w:cs="Arial" w:eastAsia="Arial" w:hAnsi="Arial"/>
        </w:rPr>
      </w:pPr>
      <w:r w:rsidDel="00000000" w:rsidR="00000000" w:rsidRPr="00000000">
        <w:rPr>
          <w:rtl w:val="0"/>
        </w:rPr>
      </w:r>
    </w:p>
    <w:p w:rsidR="00000000" w:rsidDel="00000000" w:rsidP="00000000" w:rsidRDefault="00000000" w:rsidRPr="00000000" w14:paraId="0000004B">
      <w:pPr>
        <w:rPr>
          <w:rFonts w:ascii="Arial" w:cs="Arial" w:eastAsia="Arial" w:hAnsi="Arial"/>
        </w:rPr>
      </w:pPr>
      <w:r w:rsidDel="00000000" w:rsidR="00000000" w:rsidRPr="00000000">
        <w:rPr>
          <w:rtl w:val="0"/>
        </w:rPr>
      </w:r>
    </w:p>
    <w:p w:rsidR="00000000" w:rsidDel="00000000" w:rsidP="00000000" w:rsidRDefault="00000000" w:rsidRPr="00000000" w14:paraId="0000004C">
      <w:pPr>
        <w:pStyle w:val="Heading1"/>
        <w:rPr>
          <w:rFonts w:ascii="Arial" w:cs="Arial" w:eastAsia="Arial" w:hAnsi="Arial"/>
        </w:rPr>
      </w:pPr>
      <w:bookmarkStart w:colFirst="0" w:colLast="0" w:name="_1fob9te" w:id="2"/>
      <w:bookmarkEnd w:id="2"/>
      <w:r w:rsidDel="00000000" w:rsidR="00000000" w:rsidRPr="00000000">
        <w:rPr>
          <w:rFonts w:ascii="Arial" w:cs="Arial" w:eastAsia="Arial" w:hAnsi="Arial"/>
          <w:rtl w:val="0"/>
        </w:rPr>
        <w:t xml:space="preserve">Workshops</w:t>
      </w:r>
    </w:p>
    <w:p w:rsidR="00000000" w:rsidDel="00000000" w:rsidP="00000000" w:rsidRDefault="00000000" w:rsidRPr="00000000" w14:paraId="0000004D">
      <w:pPr>
        <w:rPr>
          <w:rFonts w:ascii="Arial" w:cs="Arial" w:eastAsia="Arial" w:hAnsi="Arial"/>
          <w:b w:val="1"/>
        </w:rPr>
      </w:pPr>
      <w:r w:rsidDel="00000000" w:rsidR="00000000" w:rsidRPr="00000000">
        <w:rPr>
          <w:rFonts w:ascii="Arial" w:cs="Arial" w:eastAsia="Arial" w:hAnsi="Arial"/>
          <w:rtl w:val="0"/>
        </w:rPr>
        <w:t xml:space="preserve">We have developed two, hour-long workshops which we can deliver at your Urban Buzz site to your volunteers and local community in Cardiff to help you improve your sites for pollinators. These are titled ‘</w:t>
      </w:r>
      <w:r w:rsidDel="00000000" w:rsidR="00000000" w:rsidRPr="00000000">
        <w:rPr>
          <w:rFonts w:ascii="Arial" w:cs="Arial" w:eastAsia="Arial" w:hAnsi="Arial"/>
          <w:b w:val="1"/>
          <w:rtl w:val="0"/>
        </w:rPr>
        <w:t xml:space="preserve">Pollinator identification’ </w:t>
      </w:r>
      <w:r w:rsidDel="00000000" w:rsidR="00000000" w:rsidRPr="00000000">
        <w:rPr>
          <w:rFonts w:ascii="Arial" w:cs="Arial" w:eastAsia="Arial" w:hAnsi="Arial"/>
          <w:rtl w:val="0"/>
        </w:rPr>
        <w:t xml:space="preserve">and</w:t>
      </w:r>
      <w:r w:rsidDel="00000000" w:rsidR="00000000" w:rsidRPr="00000000">
        <w:rPr>
          <w:rFonts w:ascii="Arial" w:cs="Arial" w:eastAsia="Arial" w:hAnsi="Arial"/>
          <w:b w:val="1"/>
          <w:rtl w:val="0"/>
        </w:rPr>
        <w:t xml:space="preserve"> ‘Creating, managing and maintaining pollinator friendly habitats’. </w:t>
      </w:r>
    </w:p>
    <w:p w:rsidR="00000000" w:rsidDel="00000000" w:rsidP="00000000" w:rsidRDefault="00000000" w:rsidRPr="00000000" w14:paraId="0000004E">
      <w:pPr>
        <w:rPr>
          <w:rFonts w:ascii="Arial" w:cs="Arial" w:eastAsia="Arial" w:hAnsi="Arial"/>
        </w:rPr>
      </w:pPr>
      <w:r w:rsidDel="00000000" w:rsidR="00000000" w:rsidRPr="00000000">
        <w:rPr>
          <w:rFonts w:ascii="Arial" w:cs="Arial" w:eastAsia="Arial" w:hAnsi="Arial"/>
          <w:rtl w:val="0"/>
        </w:rPr>
        <w:t xml:space="preserve">To book your workshops, please email </w:t>
      </w:r>
      <w:hyperlink r:id="rId16">
        <w:r w:rsidDel="00000000" w:rsidR="00000000" w:rsidRPr="00000000">
          <w:rPr>
            <w:rFonts w:ascii="Arial" w:cs="Arial" w:eastAsia="Arial" w:hAnsi="Arial"/>
            <w:color w:val="0563c1"/>
            <w:u w:val="single"/>
            <w:rtl w:val="0"/>
          </w:rPr>
          <w:t xml:space="preserve">gnahcardiff@rspb.org.uk</w:t>
        </w:r>
      </w:hyperlink>
      <w:r w:rsidDel="00000000" w:rsidR="00000000" w:rsidRPr="00000000">
        <w:rPr>
          <w:rFonts w:ascii="Arial" w:cs="Arial" w:eastAsia="Arial" w:hAnsi="Arial"/>
          <w:color w:val="0563c1"/>
          <w:u w:val="single"/>
          <w:rtl w:val="0"/>
        </w:rPr>
        <w:t xml:space="preserve"> </w:t>
      </w:r>
      <w:r w:rsidDel="00000000" w:rsidR="00000000" w:rsidRPr="00000000">
        <w:rPr>
          <w:rtl w:val="0"/>
        </w:rPr>
      </w:r>
    </w:p>
    <w:p w:rsidR="00000000" w:rsidDel="00000000" w:rsidP="00000000" w:rsidRDefault="00000000" w:rsidRPr="00000000" w14:paraId="0000004F">
      <w:pPr>
        <w:rPr>
          <w:rFonts w:ascii="Arial" w:cs="Arial" w:eastAsia="Arial" w:hAnsi="Arial"/>
        </w:rPr>
      </w:pPr>
      <w:r w:rsidDel="00000000" w:rsidR="00000000" w:rsidRPr="00000000">
        <w:rPr>
          <w:rtl w:val="0"/>
        </w:rPr>
      </w:r>
    </w:p>
    <w:p w:rsidR="00000000" w:rsidDel="00000000" w:rsidP="00000000" w:rsidRDefault="00000000" w:rsidRPr="00000000" w14:paraId="00000050">
      <w:pPr>
        <w:pStyle w:val="Heading1"/>
        <w:rPr>
          <w:rFonts w:ascii="Arial" w:cs="Arial" w:eastAsia="Arial" w:hAnsi="Arial"/>
        </w:rPr>
      </w:pPr>
      <w:bookmarkStart w:colFirst="0" w:colLast="0" w:name="_3znysh7" w:id="3"/>
      <w:bookmarkEnd w:id="3"/>
      <w:r w:rsidDel="00000000" w:rsidR="00000000" w:rsidRPr="00000000">
        <w:rPr>
          <w:rFonts w:ascii="Arial" w:cs="Arial" w:eastAsia="Arial" w:hAnsi="Arial"/>
          <w:rtl w:val="0"/>
        </w:rPr>
        <w:t xml:space="preserve">Engaging your local community</w:t>
      </w:r>
    </w:p>
    <w:p w:rsidR="00000000" w:rsidDel="00000000" w:rsidP="00000000" w:rsidRDefault="00000000" w:rsidRPr="00000000" w14:paraId="00000051">
      <w:pPr>
        <w:pStyle w:val="Heading2"/>
        <w:rPr/>
      </w:pPr>
      <w:bookmarkStart w:colFirst="0" w:colLast="0" w:name="_nuiacdtzaipj" w:id="4"/>
      <w:bookmarkEnd w:id="4"/>
      <w:r w:rsidDel="00000000" w:rsidR="00000000" w:rsidRPr="00000000">
        <w:rPr>
          <w:rtl w:val="0"/>
        </w:rPr>
        <w:t xml:space="preserve">Volunteers</w:t>
      </w:r>
    </w:p>
    <w:p w:rsidR="00000000" w:rsidDel="00000000" w:rsidP="00000000" w:rsidRDefault="00000000" w:rsidRPr="00000000" w14:paraId="00000052">
      <w:pPr>
        <w:rPr>
          <w:rFonts w:ascii="Arial" w:cs="Arial" w:eastAsia="Arial" w:hAnsi="Arial"/>
        </w:rPr>
      </w:pPr>
      <w:r w:rsidDel="00000000" w:rsidR="00000000" w:rsidRPr="00000000">
        <w:rPr>
          <w:rFonts w:ascii="Arial" w:cs="Arial" w:eastAsia="Arial" w:hAnsi="Arial"/>
          <w:rtl w:val="0"/>
        </w:rPr>
        <w:t xml:space="preserve">Volunteers are an essential part of Urban Buzz sites and establishing a regular volunteer group is key to making sure that your site becomes a success for both people and wildlife. If you are new to running outdoor work sessions for volunteers RSPB and Buglife can provide support to develop the skills to manage your site independently and safely.</w:t>
      </w:r>
    </w:p>
    <w:p w:rsidR="00000000" w:rsidDel="00000000" w:rsidP="00000000" w:rsidRDefault="00000000" w:rsidRPr="00000000" w14:paraId="00000053">
      <w:pPr>
        <w:rPr>
          <w:rFonts w:ascii="Arial" w:cs="Arial" w:eastAsia="Arial" w:hAnsi="Arial"/>
        </w:rPr>
      </w:pPr>
      <w:r w:rsidDel="00000000" w:rsidR="00000000" w:rsidRPr="00000000">
        <w:rPr>
          <w:rFonts w:ascii="Arial" w:cs="Arial" w:eastAsia="Arial" w:hAnsi="Arial"/>
          <w:rtl w:val="0"/>
        </w:rPr>
        <w:t xml:space="preserve">Running a regular weekly or fortnightly session can be a great way to get local people involved with your site but this will require some planning and leadership from the site leader or lead volunteer(s). Working out who will decide the tasks for each volunteer session is vital to ensuring that tasks are completed; this could be done by the site leader, a regular volunteer or a committee. The Urban Buzz team can work with you to break down your plans into small tasks and advise on the time of year to complete them, however you will need to decide how these fit into your own volunteering calendar. </w:t>
      </w:r>
    </w:p>
    <w:p w:rsidR="00000000" w:rsidDel="00000000" w:rsidP="00000000" w:rsidRDefault="00000000" w:rsidRPr="00000000" w14:paraId="00000054">
      <w:pPr>
        <w:rPr>
          <w:rFonts w:ascii="Arial" w:cs="Arial" w:eastAsia="Arial" w:hAnsi="Arial"/>
        </w:rPr>
      </w:pPr>
      <w:r w:rsidDel="00000000" w:rsidR="00000000" w:rsidRPr="00000000">
        <w:rPr>
          <w:rFonts w:ascii="Arial" w:cs="Arial" w:eastAsia="Arial" w:hAnsi="Arial"/>
          <w:rtl w:val="0"/>
        </w:rPr>
        <w:t xml:space="preserve">The </w:t>
      </w:r>
      <w:r w:rsidDel="00000000" w:rsidR="00000000" w:rsidRPr="00000000">
        <w:rPr>
          <w:rFonts w:ascii="Arial" w:cs="Arial" w:eastAsia="Arial" w:hAnsi="Arial"/>
          <w:i w:val="1"/>
          <w:rtl w:val="0"/>
        </w:rPr>
        <w:t xml:space="preserve">Welsh Council for Voluntary Action</w:t>
      </w:r>
      <w:r w:rsidDel="00000000" w:rsidR="00000000" w:rsidRPr="00000000">
        <w:rPr>
          <w:rFonts w:ascii="Arial" w:cs="Arial" w:eastAsia="Arial" w:hAnsi="Arial"/>
          <w:rtl w:val="0"/>
        </w:rPr>
        <w:t xml:space="preserve"> website has extensive resources and guidance to help you set up and organise your volunteer group. </w:t>
      </w:r>
      <w:r w:rsidDel="00000000" w:rsidR="00000000" w:rsidRPr="00000000">
        <w:rPr>
          <w:rFonts w:ascii="Arial" w:cs="Arial" w:eastAsia="Arial" w:hAnsi="Arial"/>
          <w:i w:val="1"/>
          <w:rtl w:val="0"/>
        </w:rPr>
        <w:t xml:space="preserve">Social Farms and Gardens</w:t>
      </w:r>
      <w:r w:rsidDel="00000000" w:rsidR="00000000" w:rsidRPr="00000000">
        <w:rPr>
          <w:rFonts w:ascii="Arial" w:cs="Arial" w:eastAsia="Arial" w:hAnsi="Arial"/>
          <w:rtl w:val="0"/>
        </w:rPr>
        <w:t xml:space="preserve"> can also provide support to community growing projects. </w:t>
      </w:r>
    </w:p>
    <w:p w:rsidR="00000000" w:rsidDel="00000000" w:rsidP="00000000" w:rsidRDefault="00000000" w:rsidRPr="00000000" w14:paraId="00000055">
      <w:pPr>
        <w:rPr>
          <w:rFonts w:ascii="Arial" w:cs="Arial" w:eastAsia="Arial" w:hAnsi="Arial"/>
        </w:rPr>
      </w:pPr>
      <w:r w:rsidDel="00000000" w:rsidR="00000000" w:rsidRPr="00000000">
        <w:rPr>
          <w:rFonts w:ascii="Arial" w:cs="Arial" w:eastAsia="Arial" w:hAnsi="Arial"/>
          <w:rtl w:val="0"/>
        </w:rPr>
        <w:t xml:space="preserve">Get in touch with </w:t>
      </w:r>
      <w:hyperlink r:id="rId17">
        <w:r w:rsidDel="00000000" w:rsidR="00000000" w:rsidRPr="00000000">
          <w:rPr>
            <w:rFonts w:ascii="Arial" w:cs="Arial" w:eastAsia="Arial" w:hAnsi="Arial"/>
            <w:color w:val="0563c1"/>
            <w:u w:val="single"/>
            <w:rtl w:val="0"/>
          </w:rPr>
          <w:t xml:space="preserve">gnahcardiff@rspb.org.uk</w:t>
        </w:r>
      </w:hyperlink>
      <w:r w:rsidDel="00000000" w:rsidR="00000000" w:rsidRPr="00000000">
        <w:rPr>
          <w:rFonts w:ascii="Arial" w:cs="Arial" w:eastAsia="Arial" w:hAnsi="Arial"/>
          <w:rtl w:val="0"/>
        </w:rPr>
        <w:t xml:space="preserve"> for more advice on recruiting and managing a volunteer group.  </w:t>
      </w:r>
    </w:p>
    <w:p w:rsidR="00000000" w:rsidDel="00000000" w:rsidP="00000000" w:rsidRDefault="00000000" w:rsidRPr="00000000" w14:paraId="00000056">
      <w:pPr>
        <w:rPr>
          <w:rFonts w:ascii="Arial" w:cs="Arial" w:eastAsia="Arial" w:hAnsi="Arial"/>
        </w:rPr>
      </w:pPr>
      <w:r w:rsidDel="00000000" w:rsidR="00000000" w:rsidRPr="00000000">
        <w:rPr>
          <w:rtl w:val="0"/>
        </w:rPr>
      </w:r>
    </w:p>
    <w:p w:rsidR="00000000" w:rsidDel="00000000" w:rsidP="00000000" w:rsidRDefault="00000000" w:rsidRPr="00000000" w14:paraId="00000057">
      <w:pPr>
        <w:pStyle w:val="Heading2"/>
        <w:rPr/>
      </w:pPr>
      <w:bookmarkStart w:colFirst="0" w:colLast="0" w:name="_tyjcwt" w:id="5"/>
      <w:bookmarkEnd w:id="5"/>
      <w:r w:rsidDel="00000000" w:rsidR="00000000" w:rsidRPr="00000000">
        <w:rPr>
          <w:rtl w:val="0"/>
        </w:rPr>
        <w:t xml:space="preserve">Family-friendly volunteering</w:t>
      </w:r>
      <w:r w:rsidDel="00000000" w:rsidR="00000000" w:rsidRPr="00000000">
        <w:drawing>
          <wp:anchor allowOverlap="1" behindDoc="0" distB="0" distT="0" distL="114300" distR="114300" hidden="0" layoutInCell="1" locked="0" relativeHeight="0" simplePos="0">
            <wp:simplePos x="0" y="0"/>
            <wp:positionH relativeFrom="column">
              <wp:posOffset>3019425</wp:posOffset>
            </wp:positionH>
            <wp:positionV relativeFrom="paragraph">
              <wp:posOffset>438150</wp:posOffset>
            </wp:positionV>
            <wp:extent cx="2699385" cy="1799590"/>
            <wp:effectExtent b="0" l="0" r="0" t="0"/>
            <wp:wrapSquare wrapText="bothSides" distB="0" distT="0" distL="114300" distR="114300"/>
            <wp:docPr id="25" name="image24.jpg"/>
            <a:graphic>
              <a:graphicData uri="http://schemas.openxmlformats.org/drawingml/2006/picture">
                <pic:pic>
                  <pic:nvPicPr>
                    <pic:cNvPr id="0" name="image24.jpg"/>
                    <pic:cNvPicPr preferRelativeResize="0"/>
                  </pic:nvPicPr>
                  <pic:blipFill>
                    <a:blip r:embed="rId18"/>
                    <a:srcRect b="0" l="0" r="0" t="0"/>
                    <a:stretch>
                      <a:fillRect/>
                    </a:stretch>
                  </pic:blipFill>
                  <pic:spPr>
                    <a:xfrm>
                      <a:off x="0" y="0"/>
                      <a:ext cx="2699385" cy="1799590"/>
                    </a:xfrm>
                    <a:prstGeom prst="rect"/>
                    <a:ln/>
                  </pic:spPr>
                </pic:pic>
              </a:graphicData>
            </a:graphic>
          </wp:anchor>
        </w:drawing>
      </w:r>
    </w:p>
    <w:p w:rsidR="00000000" w:rsidDel="00000000" w:rsidP="00000000" w:rsidRDefault="00000000" w:rsidRPr="00000000" w14:paraId="00000058">
      <w:pPr>
        <w:rPr>
          <w:rFonts w:ascii="Arial" w:cs="Arial" w:eastAsia="Arial" w:hAnsi="Arial"/>
        </w:rPr>
      </w:pPr>
      <w:r w:rsidDel="00000000" w:rsidR="00000000" w:rsidRPr="00000000">
        <w:rPr>
          <w:rFonts w:ascii="Arial" w:cs="Arial" w:eastAsia="Arial" w:hAnsi="Arial"/>
          <w:rtl w:val="0"/>
        </w:rPr>
        <w:t xml:space="preserve">Running family-friendly volunteering tasks can be a great way to engage local families with your site. Giving Nature a Home in Cardiff can run family volunteering at your site to help you build connections with local families and hopefully recruit some regular helpers. Contact </w:t>
      </w:r>
      <w:hyperlink r:id="rId19">
        <w:r w:rsidDel="00000000" w:rsidR="00000000" w:rsidRPr="00000000">
          <w:rPr>
            <w:rFonts w:ascii="Arial" w:cs="Arial" w:eastAsia="Arial" w:hAnsi="Arial"/>
            <w:color w:val="0563c1"/>
            <w:u w:val="single"/>
            <w:rtl w:val="0"/>
          </w:rPr>
          <w:t xml:space="preserve">gnahcardiff@rspb.org.uk</w:t>
        </w:r>
      </w:hyperlink>
      <w:r w:rsidDel="00000000" w:rsidR="00000000" w:rsidRPr="00000000">
        <w:rPr>
          <w:rFonts w:ascii="Arial" w:cs="Arial" w:eastAsia="Arial" w:hAnsi="Arial"/>
          <w:rtl w:val="0"/>
        </w:rPr>
        <w:t xml:space="preserve"> if you’re interested in hosting some sessions. We can also advise you about arranging and running your own family volunteering sessions.</w:t>
      </w:r>
    </w:p>
    <w:p w:rsidR="00000000" w:rsidDel="00000000" w:rsidP="00000000" w:rsidRDefault="00000000" w:rsidRPr="00000000" w14:paraId="00000059">
      <w:pPr>
        <w:pStyle w:val="Heading2"/>
        <w:rPr/>
      </w:pPr>
      <w:bookmarkStart w:colFirst="0" w:colLast="0" w:name="_3dy6vkm" w:id="6"/>
      <w:bookmarkEnd w:id="6"/>
      <w:r w:rsidDel="00000000" w:rsidR="00000000" w:rsidRPr="00000000">
        <w:rPr>
          <w:rtl w:val="0"/>
        </w:rPr>
      </w:r>
    </w:p>
    <w:p w:rsidR="00000000" w:rsidDel="00000000" w:rsidP="00000000" w:rsidRDefault="00000000" w:rsidRPr="00000000" w14:paraId="0000005A">
      <w:pPr>
        <w:pStyle w:val="Heading2"/>
        <w:rPr/>
      </w:pPr>
      <w:bookmarkStart w:colFirst="0" w:colLast="0" w:name="_ftc0aeqirynx" w:id="7"/>
      <w:bookmarkEnd w:id="7"/>
      <w:r w:rsidDel="00000000" w:rsidR="00000000" w:rsidRPr="00000000">
        <w:rPr>
          <w:rtl w:val="0"/>
        </w:rPr>
      </w:r>
    </w:p>
    <w:p w:rsidR="00000000" w:rsidDel="00000000" w:rsidP="00000000" w:rsidRDefault="00000000" w:rsidRPr="00000000" w14:paraId="0000005B">
      <w:pPr>
        <w:pStyle w:val="Heading2"/>
        <w:rPr/>
      </w:pPr>
      <w:bookmarkStart w:colFirst="0" w:colLast="0" w:name="_hvj0x28u6y07" w:id="8"/>
      <w:bookmarkEnd w:id="8"/>
      <w:r w:rsidDel="00000000" w:rsidR="00000000" w:rsidRPr="00000000">
        <w:rPr>
          <w:rtl w:val="0"/>
        </w:rPr>
        <w:t xml:space="preserve">Community events </w:t>
      </w:r>
    </w:p>
    <w:p w:rsidR="00000000" w:rsidDel="00000000" w:rsidP="00000000" w:rsidRDefault="00000000" w:rsidRPr="00000000" w14:paraId="0000005C">
      <w:pPr>
        <w:rPr>
          <w:rFonts w:ascii="Arial" w:cs="Arial" w:eastAsia="Arial" w:hAnsi="Arial"/>
        </w:rPr>
      </w:pPr>
      <w:r w:rsidDel="00000000" w:rsidR="00000000" w:rsidRPr="00000000">
        <w:rPr>
          <w:rFonts w:ascii="Arial" w:cs="Arial" w:eastAsia="Arial" w:hAnsi="Arial"/>
          <w:rtl w:val="0"/>
        </w:rPr>
        <w:t xml:space="preserve">We can also deliver family-friendly events at your site. These events are aimed at connecting children and their families with nature and can include a BioBlitz, Minibeast Hunt, Pond Dipping, seasonal nature spotting and support with family fun days. You bring the audience, and we’ll bring the activities! Email </w:t>
      </w:r>
      <w:hyperlink r:id="rId20">
        <w:r w:rsidDel="00000000" w:rsidR="00000000" w:rsidRPr="00000000">
          <w:rPr>
            <w:rFonts w:ascii="Arial" w:cs="Arial" w:eastAsia="Arial" w:hAnsi="Arial"/>
            <w:color w:val="0563c1"/>
            <w:u w:val="single"/>
            <w:rtl w:val="0"/>
          </w:rPr>
          <w:t xml:space="preserve">gnahcardiff@rspb.org.uk</w:t>
        </w:r>
      </w:hyperlink>
      <w:r w:rsidDel="00000000" w:rsidR="00000000" w:rsidRPr="00000000">
        <w:rPr>
          <w:rFonts w:ascii="Arial" w:cs="Arial" w:eastAsia="Arial" w:hAnsi="Arial"/>
          <w:rtl w:val="0"/>
        </w:rPr>
        <w:t xml:space="preserve"> to book. </w:t>
      </w:r>
    </w:p>
    <w:p w:rsidR="00000000" w:rsidDel="00000000" w:rsidP="00000000" w:rsidRDefault="00000000" w:rsidRPr="00000000" w14:paraId="0000005D">
      <w:pPr>
        <w:rPr>
          <w:rFonts w:ascii="Arial" w:cs="Arial" w:eastAsia="Arial" w:hAnsi="Arial"/>
        </w:rPr>
      </w:pPr>
      <w:r w:rsidDel="00000000" w:rsidR="00000000" w:rsidRPr="00000000">
        <w:rPr>
          <w:rtl w:val="0"/>
        </w:rPr>
      </w:r>
    </w:p>
    <w:p w:rsidR="00000000" w:rsidDel="00000000" w:rsidP="00000000" w:rsidRDefault="00000000" w:rsidRPr="00000000" w14:paraId="0000005E">
      <w:pPr>
        <w:pStyle w:val="Heading2"/>
        <w:rPr/>
      </w:pPr>
      <w:bookmarkStart w:colFirst="0" w:colLast="0" w:name="_1t3h5sf" w:id="9"/>
      <w:bookmarkEnd w:id="9"/>
      <w:r w:rsidDel="00000000" w:rsidR="00000000" w:rsidRPr="00000000">
        <w:rPr>
          <w:rtl w:val="0"/>
        </w:rPr>
        <w:t xml:space="preserve">Communications </w:t>
      </w:r>
    </w:p>
    <w:p w:rsidR="00000000" w:rsidDel="00000000" w:rsidP="00000000" w:rsidRDefault="00000000" w:rsidRPr="00000000" w14:paraId="0000005F">
      <w:pPr>
        <w:rPr>
          <w:rFonts w:ascii="Arial" w:cs="Arial" w:eastAsia="Arial" w:hAnsi="Arial"/>
        </w:rPr>
      </w:pPr>
      <w:r w:rsidDel="00000000" w:rsidR="00000000" w:rsidRPr="00000000">
        <w:rPr>
          <w:rFonts w:ascii="Arial" w:cs="Arial" w:eastAsia="Arial" w:hAnsi="Arial"/>
          <w:rtl w:val="0"/>
        </w:rPr>
        <w:t xml:space="preserve">Some sites have set-up their own social media pages to share updates and advertise volunteering sessions. This can be a great way to build up a local following. Use the hashtag </w:t>
      </w:r>
      <w:r w:rsidDel="00000000" w:rsidR="00000000" w:rsidRPr="00000000">
        <w:rPr>
          <w:rFonts w:ascii="Arial" w:cs="Arial" w:eastAsia="Arial" w:hAnsi="Arial"/>
          <w:i w:val="1"/>
          <w:rtl w:val="0"/>
        </w:rPr>
        <w:t xml:space="preserve">#WildCardiff</w:t>
      </w:r>
      <w:r w:rsidDel="00000000" w:rsidR="00000000" w:rsidRPr="00000000">
        <w:rPr>
          <w:rFonts w:ascii="Arial" w:cs="Arial" w:eastAsia="Arial" w:hAnsi="Arial"/>
          <w:rtl w:val="0"/>
        </w:rPr>
        <w:t xml:space="preserve"> or </w:t>
      </w:r>
      <w:r w:rsidDel="00000000" w:rsidR="00000000" w:rsidRPr="00000000">
        <w:rPr>
          <w:rFonts w:ascii="Arial" w:cs="Arial" w:eastAsia="Arial" w:hAnsi="Arial"/>
          <w:i w:val="1"/>
          <w:rtl w:val="0"/>
        </w:rPr>
        <w:t xml:space="preserve">#CaerdyddGwyllt</w:t>
      </w:r>
      <w:r w:rsidDel="00000000" w:rsidR="00000000" w:rsidRPr="00000000">
        <w:rPr>
          <w:rFonts w:ascii="Arial" w:cs="Arial" w:eastAsia="Arial" w:hAnsi="Arial"/>
          <w:rtl w:val="0"/>
        </w:rPr>
        <w:t xml:space="preserve"> to help your posts be seen!  </w:t>
      </w:r>
    </w:p>
    <w:p w:rsidR="00000000" w:rsidDel="00000000" w:rsidP="00000000" w:rsidRDefault="00000000" w:rsidRPr="00000000" w14:paraId="00000060">
      <w:pPr>
        <w:rPr>
          <w:rFonts w:ascii="Arial" w:cs="Arial" w:eastAsia="Arial" w:hAnsi="Arial"/>
        </w:rPr>
      </w:pPr>
      <w:r w:rsidDel="00000000" w:rsidR="00000000" w:rsidRPr="00000000">
        <w:rPr>
          <w:rFonts w:ascii="Arial" w:cs="Arial" w:eastAsia="Arial" w:hAnsi="Arial"/>
          <w:rtl w:val="0"/>
        </w:rPr>
        <w:t xml:space="preserve">There’s also lots of other fun ways to engage people with your activities: </w:t>
      </w:r>
      <w:r w:rsidDel="00000000" w:rsidR="00000000" w:rsidRPr="00000000">
        <w:drawing>
          <wp:anchor allowOverlap="1" behindDoc="0" distB="0" distT="0" distL="114300" distR="114300" hidden="0" layoutInCell="1" locked="0" relativeHeight="0" simplePos="0">
            <wp:simplePos x="0" y="0"/>
            <wp:positionH relativeFrom="column">
              <wp:posOffset>3200400</wp:posOffset>
            </wp:positionH>
            <wp:positionV relativeFrom="paragraph">
              <wp:posOffset>111760</wp:posOffset>
            </wp:positionV>
            <wp:extent cx="2699385" cy="2286000"/>
            <wp:effectExtent b="0" l="0" r="0" t="0"/>
            <wp:wrapSquare wrapText="bothSides" distB="0" distT="0" distL="114300" distR="114300"/>
            <wp:docPr id="18" name="image11.jpg"/>
            <a:graphic>
              <a:graphicData uri="http://schemas.openxmlformats.org/drawingml/2006/picture">
                <pic:pic>
                  <pic:nvPicPr>
                    <pic:cNvPr id="0" name="image11.jpg"/>
                    <pic:cNvPicPr preferRelativeResize="0"/>
                  </pic:nvPicPr>
                  <pic:blipFill>
                    <a:blip r:embed="rId21"/>
                    <a:srcRect b="5333" l="60967" r="3992" t="57019"/>
                    <a:stretch>
                      <a:fillRect/>
                    </a:stretch>
                  </pic:blipFill>
                  <pic:spPr>
                    <a:xfrm>
                      <a:off x="0" y="0"/>
                      <a:ext cx="2699385" cy="2286000"/>
                    </a:xfrm>
                    <a:prstGeom prst="rect"/>
                    <a:ln/>
                  </pic:spPr>
                </pic:pic>
              </a:graphicData>
            </a:graphic>
          </wp:anchor>
        </w:drawing>
      </w:r>
    </w:p>
    <w:p w:rsidR="00000000" w:rsidDel="00000000" w:rsidP="00000000" w:rsidRDefault="00000000" w:rsidRPr="00000000" w14:paraId="00000061">
      <w:pPr>
        <w:keepNext w:val="0"/>
        <w:keepLines w:val="0"/>
        <w:widowControl w:val="1"/>
        <w:numPr>
          <w:ilvl w:val="0"/>
          <w:numId w:val="9"/>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Arial" w:cs="Arial" w:eastAsia="Arial" w:hAnsi="Arial"/>
          <w:i w:val="0"/>
          <w:smallCaps w:val="0"/>
          <w:strike w:val="0"/>
          <w:color w:val="000000"/>
          <w:sz w:val="22"/>
          <w:szCs w:val="22"/>
          <w:shd w:fill="auto" w:val="clear"/>
          <w:vertAlign w:val="baseline"/>
        </w:rPr>
      </w:pP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Create a ‘spotted’ board of the different birds and insects you’ve recently found in the garden and invite others to add to it. </w:t>
      </w:r>
    </w:p>
    <w:p w:rsidR="00000000" w:rsidDel="00000000" w:rsidP="00000000" w:rsidRDefault="00000000" w:rsidRPr="00000000" w14:paraId="00000062">
      <w:pPr>
        <w:keepNext w:val="0"/>
        <w:keepLines w:val="0"/>
        <w:widowControl w:val="1"/>
        <w:numPr>
          <w:ilvl w:val="0"/>
          <w:numId w:val="9"/>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Arial" w:cs="Arial" w:eastAsia="Arial" w:hAnsi="Arial"/>
          <w:i w:val="0"/>
          <w:smallCaps w:val="0"/>
          <w:strike w:val="0"/>
          <w:color w:val="000000"/>
          <w:sz w:val="22"/>
          <w:szCs w:val="22"/>
          <w:shd w:fill="auto" w:val="clear"/>
          <w:vertAlign w:val="baseline"/>
        </w:rPr>
      </w:pP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Ask local children to paint small signs to describe the different areas of the garden. </w:t>
      </w:r>
    </w:p>
    <w:p w:rsidR="00000000" w:rsidDel="00000000" w:rsidP="00000000" w:rsidRDefault="00000000" w:rsidRPr="00000000" w14:paraId="00000063">
      <w:pPr>
        <w:keepNext w:val="0"/>
        <w:keepLines w:val="0"/>
        <w:widowControl w:val="1"/>
        <w:numPr>
          <w:ilvl w:val="0"/>
          <w:numId w:val="9"/>
        </w:numPr>
        <w:pBdr>
          <w:top w:space="0" w:sz="0" w:val="nil"/>
          <w:left w:space="0" w:sz="0" w:val="nil"/>
          <w:bottom w:space="0" w:sz="0" w:val="nil"/>
          <w:right w:space="0" w:sz="0" w:val="nil"/>
          <w:between w:space="0" w:sz="0" w:val="nil"/>
        </w:pBdr>
        <w:shd w:fill="auto" w:val="clear"/>
        <w:spacing w:after="160" w:before="0" w:line="259" w:lineRule="auto"/>
        <w:ind w:left="720" w:right="0" w:hanging="360"/>
        <w:jc w:val="left"/>
        <w:rPr>
          <w:rFonts w:ascii="Arial" w:cs="Arial" w:eastAsia="Arial" w:hAnsi="Arial"/>
          <w:i w:val="0"/>
          <w:smallCaps w:val="0"/>
          <w:strike w:val="0"/>
          <w:color w:val="000000"/>
          <w:sz w:val="22"/>
          <w:szCs w:val="22"/>
          <w:shd w:fill="auto" w:val="clear"/>
          <w:vertAlign w:val="baseline"/>
        </w:rPr>
      </w:pP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Share pictures on social media to show your site blossoming and changing from season to season to help attract visitors and volunteers!</w:t>
      </w:r>
    </w:p>
    <w:p w:rsidR="00000000" w:rsidDel="00000000" w:rsidP="00000000" w:rsidRDefault="00000000" w:rsidRPr="00000000" w14:paraId="00000064">
      <w:pPr>
        <w:rPr>
          <w:rFonts w:ascii="Arial" w:cs="Arial" w:eastAsia="Arial" w:hAnsi="Arial"/>
        </w:rPr>
      </w:pPr>
      <w:r w:rsidDel="00000000" w:rsidR="00000000" w:rsidRPr="00000000">
        <w:rPr>
          <w:rFonts w:ascii="Arial" w:cs="Arial" w:eastAsia="Arial" w:hAnsi="Arial"/>
          <w:rtl w:val="0"/>
        </w:rPr>
        <w:t xml:space="preserve">If you find that people using your Urban Buzz site are interested in enhancing their own gardens for wildlife, we can provide free resources and advice. Get in touch and we’ll post you the relevant leaflets and information. </w:t>
      </w:r>
    </w:p>
    <w:p w:rsidR="00000000" w:rsidDel="00000000" w:rsidP="00000000" w:rsidRDefault="00000000" w:rsidRPr="00000000" w14:paraId="00000065">
      <w:pPr>
        <w:rPr>
          <w:rFonts w:ascii="Arial" w:cs="Arial" w:eastAsia="Arial" w:hAnsi="Arial"/>
        </w:rPr>
      </w:pPr>
      <w:r w:rsidDel="00000000" w:rsidR="00000000" w:rsidRPr="00000000">
        <w:rPr>
          <w:rtl w:val="0"/>
        </w:rPr>
      </w:r>
    </w:p>
    <w:p w:rsidR="00000000" w:rsidDel="00000000" w:rsidP="00000000" w:rsidRDefault="00000000" w:rsidRPr="00000000" w14:paraId="00000066">
      <w:pPr>
        <w:pStyle w:val="Heading2"/>
        <w:rPr/>
      </w:pPr>
      <w:bookmarkStart w:colFirst="0" w:colLast="0" w:name="_4d34og8" w:id="10"/>
      <w:bookmarkEnd w:id="10"/>
      <w:r w:rsidDel="00000000" w:rsidR="00000000" w:rsidRPr="00000000">
        <w:rPr>
          <w:rtl w:val="0"/>
        </w:rPr>
        <w:t xml:space="preserve">Seasonal newsletter</w:t>
      </w:r>
    </w:p>
    <w:p w:rsidR="00000000" w:rsidDel="00000000" w:rsidP="00000000" w:rsidRDefault="00000000" w:rsidRPr="00000000" w14:paraId="00000067">
      <w:pPr>
        <w:spacing w:after="280" w:before="280" w:lineRule="auto"/>
        <w:rPr>
          <w:rFonts w:ascii="Arial" w:cs="Arial" w:eastAsia="Arial" w:hAnsi="Arial"/>
        </w:rPr>
      </w:pPr>
      <w:r w:rsidDel="00000000" w:rsidR="00000000" w:rsidRPr="00000000">
        <w:rPr>
          <w:rFonts w:ascii="Arial" w:cs="Arial" w:eastAsia="Arial" w:hAnsi="Arial"/>
          <w:rtl w:val="0"/>
        </w:rPr>
        <w:t xml:space="preserve">We have started a quarterly Urban Buzz email newsletter for site leaders and volunteers to keep up-to-date with the latest seasonal gardening tips for pollinators and keep you informed about different activities and events across the Urban Buzz network in Cardiff. If you, or some of your volunteers, would like to receive the newsletter, please let one of the team know via email or email gnahcardiff@rspb.org.uk. </w:t>
      </w:r>
    </w:p>
    <w:p w:rsidR="00000000" w:rsidDel="00000000" w:rsidP="00000000" w:rsidRDefault="00000000" w:rsidRPr="00000000" w14:paraId="00000068">
      <w:pPr>
        <w:pStyle w:val="Heading2"/>
        <w:rPr/>
      </w:pPr>
      <w:bookmarkStart w:colFirst="0" w:colLast="0" w:name="_h0zudbapr614" w:id="11"/>
      <w:bookmarkEnd w:id="11"/>
      <w:r w:rsidDel="00000000" w:rsidR="00000000" w:rsidRPr="00000000">
        <w:rPr>
          <w:rtl w:val="0"/>
        </w:rPr>
      </w:r>
    </w:p>
    <w:p w:rsidR="00000000" w:rsidDel="00000000" w:rsidP="00000000" w:rsidRDefault="00000000" w:rsidRPr="00000000" w14:paraId="00000069">
      <w:pPr>
        <w:pStyle w:val="Heading2"/>
        <w:rPr/>
      </w:pPr>
      <w:bookmarkStart w:colFirst="0" w:colLast="0" w:name="_7pyt14kx7uly" w:id="12"/>
      <w:bookmarkEnd w:id="12"/>
      <w:r w:rsidDel="00000000" w:rsidR="00000000" w:rsidRPr="00000000">
        <w:rPr>
          <w:rtl w:val="0"/>
        </w:rPr>
        <w:t xml:space="preserve">Managing Risk </w:t>
      </w:r>
    </w:p>
    <w:p w:rsidR="00000000" w:rsidDel="00000000" w:rsidP="00000000" w:rsidRDefault="00000000" w:rsidRPr="00000000" w14:paraId="0000006A">
      <w:pPr>
        <w:rPr>
          <w:rFonts w:ascii="Arial" w:cs="Arial" w:eastAsia="Arial" w:hAnsi="Arial"/>
        </w:rPr>
      </w:pPr>
      <w:r w:rsidDel="00000000" w:rsidR="00000000" w:rsidRPr="00000000">
        <w:rPr>
          <w:rFonts w:ascii="Arial" w:cs="Arial" w:eastAsia="Arial" w:hAnsi="Arial"/>
          <w:rtl w:val="0"/>
        </w:rPr>
        <w:t xml:space="preserve">As you will be working with volunteers and the public you will need to create and implement risk assessments for the activities which will take place on your site. Excellent advice and templates can be found on the Health and Safety Executive website (http://www.hse.gov.uk/). </w:t>
      </w:r>
      <w:r w:rsidDel="00000000" w:rsidR="00000000" w:rsidRPr="00000000">
        <w:rPr>
          <w:rFonts w:ascii="Arial" w:cs="Arial" w:eastAsia="Arial" w:hAnsi="Arial"/>
          <w:i w:val="1"/>
          <w:rtl w:val="0"/>
        </w:rPr>
        <w:t xml:space="preserve">The Social Farms and Gardens’ Community Growing Resource Pack for Wales</w:t>
      </w:r>
      <w:r w:rsidDel="00000000" w:rsidR="00000000" w:rsidRPr="00000000">
        <w:rPr>
          <w:rFonts w:ascii="Arial" w:cs="Arial" w:eastAsia="Arial" w:hAnsi="Arial"/>
          <w:rtl w:val="0"/>
        </w:rPr>
        <w:t xml:space="preserve"> also contains helpful information on insurance and risk management to get you started.</w:t>
      </w:r>
    </w:p>
    <w:p w:rsidR="00000000" w:rsidDel="00000000" w:rsidP="00000000" w:rsidRDefault="00000000" w:rsidRPr="00000000" w14:paraId="0000006B">
      <w:pPr>
        <w:rPr>
          <w:rFonts w:ascii="Arial" w:cs="Arial" w:eastAsia="Arial" w:hAnsi="Arial"/>
        </w:rPr>
      </w:pPr>
      <w:r w:rsidDel="00000000" w:rsidR="00000000" w:rsidRPr="00000000">
        <w:rPr>
          <w:rFonts w:ascii="Arial" w:cs="Arial" w:eastAsia="Arial" w:hAnsi="Arial"/>
          <w:rtl w:val="0"/>
        </w:rPr>
        <w:t xml:space="preserve">If your session is being led by one of the Giving Nature a Home in Cardiff team, then we will create and share our risk assessment for that activity with you. </w:t>
      </w:r>
    </w:p>
    <w:p w:rsidR="00000000" w:rsidDel="00000000" w:rsidP="00000000" w:rsidRDefault="00000000" w:rsidRPr="00000000" w14:paraId="0000006C">
      <w:pPr>
        <w:rPr>
          <w:rFonts w:ascii="Arial" w:cs="Arial" w:eastAsia="Arial" w:hAnsi="Arial"/>
        </w:rPr>
      </w:pPr>
      <w:r w:rsidDel="00000000" w:rsidR="00000000" w:rsidRPr="00000000">
        <w:rPr>
          <w:rtl w:val="0"/>
        </w:rPr>
      </w:r>
    </w:p>
    <w:p w:rsidR="00000000" w:rsidDel="00000000" w:rsidP="00000000" w:rsidRDefault="00000000" w:rsidRPr="00000000" w14:paraId="0000006D">
      <w:pPr>
        <w:pStyle w:val="Heading1"/>
        <w:rPr>
          <w:rFonts w:ascii="Arial" w:cs="Arial" w:eastAsia="Arial" w:hAnsi="Arial"/>
        </w:rPr>
      </w:pPr>
      <w:bookmarkStart w:colFirst="0" w:colLast="0" w:name="_17dp8vu" w:id="13"/>
      <w:bookmarkEnd w:id="13"/>
      <w:r w:rsidDel="00000000" w:rsidR="00000000" w:rsidRPr="00000000">
        <w:rPr>
          <w:rFonts w:ascii="Arial" w:cs="Arial" w:eastAsia="Arial" w:hAnsi="Arial"/>
          <w:rtl w:val="0"/>
        </w:rPr>
        <w:t xml:space="preserve">Pollinator surveys  </w:t>
      </w:r>
    </w:p>
    <w:p w:rsidR="00000000" w:rsidDel="00000000" w:rsidP="00000000" w:rsidRDefault="00000000" w:rsidRPr="00000000" w14:paraId="0000006E">
      <w:pPr>
        <w:rPr/>
      </w:pPr>
      <w:r w:rsidDel="00000000" w:rsidR="00000000" w:rsidRPr="00000000">
        <w:rPr>
          <w:rtl w:val="0"/>
        </w:rPr>
      </w:r>
    </w:p>
    <w:p w:rsidR="00000000" w:rsidDel="00000000" w:rsidP="00000000" w:rsidRDefault="00000000" w:rsidRPr="00000000" w14:paraId="0000006F">
      <w:pPr>
        <w:rPr>
          <w:rFonts w:ascii="Arial" w:cs="Arial" w:eastAsia="Arial" w:hAnsi="Arial"/>
        </w:rPr>
      </w:pPr>
      <w:r w:rsidDel="00000000" w:rsidR="00000000" w:rsidRPr="00000000">
        <w:rPr>
          <w:rFonts w:ascii="Arial" w:cs="Arial" w:eastAsia="Arial" w:hAnsi="Arial"/>
          <w:rtl w:val="0"/>
        </w:rPr>
        <w:t xml:space="preserve">The Urban Buzz project is working with communities across Cardiff to establish, manage and maintain pollinator-friendly habitats to help improve the future of wild pollinator populations, which are currently declining. A greater understanding of these populations is key to determining their health and judging the success of our efforts on Urban Buzz sites. </w:t>
      </w:r>
    </w:p>
    <w:p w:rsidR="00000000" w:rsidDel="00000000" w:rsidP="00000000" w:rsidRDefault="00000000" w:rsidRPr="00000000" w14:paraId="00000070">
      <w:pPr>
        <w:rPr>
          <w:rFonts w:ascii="Arial" w:cs="Arial" w:eastAsia="Arial" w:hAnsi="Arial"/>
        </w:rPr>
      </w:pPr>
      <w:r w:rsidDel="00000000" w:rsidR="00000000" w:rsidRPr="00000000">
        <w:rPr>
          <w:rFonts w:ascii="Arial" w:cs="Arial" w:eastAsia="Arial" w:hAnsi="Arial"/>
          <w:rtl w:val="0"/>
        </w:rPr>
        <w:t xml:space="preserve">All Urban Buzz sites are asked to conduct a simple </w:t>
      </w:r>
      <w:r w:rsidDel="00000000" w:rsidR="00000000" w:rsidRPr="00000000">
        <w:rPr>
          <w:rFonts w:ascii="Arial" w:cs="Arial" w:eastAsia="Arial" w:hAnsi="Arial"/>
          <w:b w:val="1"/>
          <w:rtl w:val="0"/>
        </w:rPr>
        <w:t xml:space="preserve">Flower-Insect Timed Count</w:t>
      </w:r>
      <w:r w:rsidDel="00000000" w:rsidR="00000000" w:rsidRPr="00000000">
        <w:rPr>
          <w:rFonts w:ascii="Arial" w:cs="Arial" w:eastAsia="Arial" w:hAnsi="Arial"/>
          <w:rtl w:val="0"/>
        </w:rPr>
        <w:t xml:space="preserve"> (FIT Count). A FIT Count is a standardised survey coordinated by the UK Pollinator Monitoring Scheme (PoMS) and is designed to gather evidence on the health of our pollinators to inform research and conservation activities. </w:t>
      </w:r>
    </w:p>
    <w:p w:rsidR="00000000" w:rsidDel="00000000" w:rsidP="00000000" w:rsidRDefault="00000000" w:rsidRPr="00000000" w14:paraId="00000071">
      <w:pPr>
        <w:rPr>
          <w:rFonts w:ascii="Arial" w:cs="Arial" w:eastAsia="Arial" w:hAnsi="Arial"/>
        </w:rPr>
      </w:pPr>
      <w:r w:rsidDel="00000000" w:rsidR="00000000" w:rsidRPr="00000000">
        <w:rPr>
          <w:rFonts w:ascii="Arial" w:cs="Arial" w:eastAsia="Arial" w:hAnsi="Arial"/>
          <w:rtl w:val="0"/>
        </w:rPr>
        <w:t xml:space="preserve">FIT Counts involve counting all the insects that visit a patch of flowers in a ten-minute period and identifying the insects to broad group level (e.g. beetles, bumblebees, hoverflies). Counts can be made at any location where there are flowers, and whenever the weather is suitable from April to September. FIT Counts need to be completed at least 3 times during this period, which can either be completed by a group or individual in your Urban Buzz team or a member of the Giving Nature a Home in Cardiff volunteer team. Each year, we’ll be in touch in April/May for more information about this. Further information can be found by visiting the </w:t>
      </w:r>
      <w:hyperlink r:id="rId22">
        <w:r w:rsidDel="00000000" w:rsidR="00000000" w:rsidRPr="00000000">
          <w:rPr>
            <w:rFonts w:ascii="Arial" w:cs="Arial" w:eastAsia="Arial" w:hAnsi="Arial"/>
            <w:color w:val="0563c1"/>
            <w:u w:val="single"/>
            <w:rtl w:val="0"/>
          </w:rPr>
          <w:t xml:space="preserve">UK Pollinator Monitoring Scheme homepage</w:t>
        </w:r>
      </w:hyperlink>
      <w:r w:rsidDel="00000000" w:rsidR="00000000" w:rsidRPr="00000000">
        <w:rPr>
          <w:rFonts w:ascii="Arial" w:cs="Arial" w:eastAsia="Arial" w:hAnsi="Arial"/>
          <w:rtl w:val="0"/>
        </w:rPr>
        <w:t xml:space="preserve">. </w:t>
      </w:r>
    </w:p>
    <w:p w:rsidR="00000000" w:rsidDel="00000000" w:rsidP="00000000" w:rsidRDefault="00000000" w:rsidRPr="00000000" w14:paraId="00000072">
      <w:pPr>
        <w:rPr>
          <w:rFonts w:ascii="Arial" w:cs="Arial" w:eastAsia="Arial" w:hAnsi="Arial"/>
        </w:rPr>
      </w:pPr>
      <w:r w:rsidDel="00000000" w:rsidR="00000000" w:rsidRPr="00000000">
        <w:rPr>
          <w:rtl w:val="0"/>
        </w:rPr>
      </w:r>
    </w:p>
    <w:p w:rsidR="00000000" w:rsidDel="00000000" w:rsidP="00000000" w:rsidRDefault="00000000" w:rsidRPr="00000000" w14:paraId="00000073">
      <w:pPr>
        <w:rPr>
          <w:rFonts w:ascii="Arial" w:cs="Arial" w:eastAsia="Arial" w:hAnsi="Arial"/>
        </w:rPr>
      </w:pPr>
      <w:r w:rsidDel="00000000" w:rsidR="00000000" w:rsidRPr="00000000">
        <w:rPr>
          <w:rtl w:val="0"/>
        </w:rPr>
      </w:r>
    </w:p>
    <w:p w:rsidR="00000000" w:rsidDel="00000000" w:rsidP="00000000" w:rsidRDefault="00000000" w:rsidRPr="00000000" w14:paraId="00000074">
      <w:pPr>
        <w:rPr>
          <w:rFonts w:ascii="Arial" w:cs="Arial" w:eastAsia="Arial" w:hAnsi="Arial"/>
        </w:rPr>
      </w:pPr>
      <w:r w:rsidDel="00000000" w:rsidR="00000000" w:rsidRPr="00000000">
        <w:rPr>
          <w:rtl w:val="0"/>
        </w:rPr>
      </w:r>
    </w:p>
    <w:p w:rsidR="00000000" w:rsidDel="00000000" w:rsidP="00000000" w:rsidRDefault="00000000" w:rsidRPr="00000000" w14:paraId="00000075">
      <w:pPr>
        <w:rPr>
          <w:rFonts w:ascii="Arial" w:cs="Arial" w:eastAsia="Arial" w:hAnsi="Arial"/>
        </w:rPr>
      </w:pPr>
      <w:r w:rsidDel="00000000" w:rsidR="00000000" w:rsidRPr="00000000">
        <w:rPr>
          <w:rtl w:val="0"/>
        </w:rPr>
      </w:r>
    </w:p>
    <w:p w:rsidR="00000000" w:rsidDel="00000000" w:rsidP="00000000" w:rsidRDefault="00000000" w:rsidRPr="00000000" w14:paraId="00000076">
      <w:pPr>
        <w:rPr>
          <w:rFonts w:ascii="Arial" w:cs="Arial" w:eastAsia="Arial" w:hAnsi="Arial"/>
        </w:rPr>
      </w:pPr>
      <w:r w:rsidDel="00000000" w:rsidR="00000000" w:rsidRPr="00000000">
        <w:rPr>
          <w:rtl w:val="0"/>
        </w:rPr>
      </w:r>
    </w:p>
    <w:p w:rsidR="00000000" w:rsidDel="00000000" w:rsidP="00000000" w:rsidRDefault="00000000" w:rsidRPr="00000000" w14:paraId="00000077">
      <w:pPr>
        <w:rPr>
          <w:rFonts w:ascii="Arial" w:cs="Arial" w:eastAsia="Arial" w:hAnsi="Arial"/>
        </w:rPr>
      </w:pPr>
      <w:r w:rsidDel="00000000" w:rsidR="00000000" w:rsidRPr="00000000">
        <w:rPr>
          <w:rtl w:val="0"/>
        </w:rPr>
      </w:r>
    </w:p>
    <w:p w:rsidR="00000000" w:rsidDel="00000000" w:rsidP="00000000" w:rsidRDefault="00000000" w:rsidRPr="00000000" w14:paraId="00000078">
      <w:pPr>
        <w:rPr>
          <w:rFonts w:ascii="Arial" w:cs="Arial" w:eastAsia="Arial" w:hAnsi="Arial"/>
        </w:rPr>
      </w:pPr>
      <w:r w:rsidDel="00000000" w:rsidR="00000000" w:rsidRPr="00000000">
        <w:rPr>
          <w:rtl w:val="0"/>
        </w:rPr>
      </w:r>
    </w:p>
    <w:p w:rsidR="00000000" w:rsidDel="00000000" w:rsidP="00000000" w:rsidRDefault="00000000" w:rsidRPr="00000000" w14:paraId="00000079">
      <w:pPr>
        <w:rPr>
          <w:rFonts w:ascii="Arial" w:cs="Arial" w:eastAsia="Arial" w:hAnsi="Arial"/>
        </w:rPr>
      </w:pPr>
      <w:r w:rsidDel="00000000" w:rsidR="00000000" w:rsidRPr="00000000">
        <w:rPr>
          <w:rtl w:val="0"/>
        </w:rPr>
      </w:r>
    </w:p>
    <w:p w:rsidR="00000000" w:rsidDel="00000000" w:rsidP="00000000" w:rsidRDefault="00000000" w:rsidRPr="00000000" w14:paraId="0000007A">
      <w:pPr>
        <w:rPr>
          <w:rFonts w:ascii="Arial" w:cs="Arial" w:eastAsia="Arial" w:hAnsi="Arial"/>
        </w:rPr>
      </w:pPr>
      <w:r w:rsidDel="00000000" w:rsidR="00000000" w:rsidRPr="00000000">
        <w:rPr>
          <w:rtl w:val="0"/>
        </w:rPr>
      </w:r>
    </w:p>
    <w:p w:rsidR="00000000" w:rsidDel="00000000" w:rsidP="00000000" w:rsidRDefault="00000000" w:rsidRPr="00000000" w14:paraId="0000007B">
      <w:pPr>
        <w:rPr>
          <w:rFonts w:ascii="Arial" w:cs="Arial" w:eastAsia="Arial" w:hAnsi="Arial"/>
        </w:rPr>
      </w:pPr>
      <w:r w:rsidDel="00000000" w:rsidR="00000000" w:rsidRPr="00000000">
        <w:rPr>
          <w:rtl w:val="0"/>
        </w:rPr>
      </w:r>
    </w:p>
    <w:p w:rsidR="00000000" w:rsidDel="00000000" w:rsidP="00000000" w:rsidRDefault="00000000" w:rsidRPr="00000000" w14:paraId="0000007C">
      <w:pPr>
        <w:rPr>
          <w:rFonts w:ascii="Arial" w:cs="Arial" w:eastAsia="Arial" w:hAnsi="Arial"/>
        </w:rPr>
      </w:pPr>
      <w:r w:rsidDel="00000000" w:rsidR="00000000" w:rsidRPr="00000000">
        <w:rPr>
          <w:rtl w:val="0"/>
        </w:rPr>
      </w:r>
    </w:p>
    <w:p w:rsidR="00000000" w:rsidDel="00000000" w:rsidP="00000000" w:rsidRDefault="00000000" w:rsidRPr="00000000" w14:paraId="0000007D">
      <w:pPr>
        <w:rPr>
          <w:rFonts w:ascii="Arial" w:cs="Arial" w:eastAsia="Arial" w:hAnsi="Arial"/>
        </w:rPr>
      </w:pPr>
      <w:r w:rsidDel="00000000" w:rsidR="00000000" w:rsidRPr="00000000">
        <w:rPr>
          <w:rtl w:val="0"/>
        </w:rPr>
      </w:r>
    </w:p>
    <w:p w:rsidR="00000000" w:rsidDel="00000000" w:rsidP="00000000" w:rsidRDefault="00000000" w:rsidRPr="00000000" w14:paraId="0000007E">
      <w:pPr>
        <w:pStyle w:val="Heading1"/>
        <w:rPr>
          <w:rFonts w:ascii="Arial" w:cs="Arial" w:eastAsia="Arial" w:hAnsi="Arial"/>
        </w:rPr>
      </w:pPr>
      <w:bookmarkStart w:colFirst="0" w:colLast="0" w:name="_3rdcrjn" w:id="14"/>
      <w:bookmarkEnd w:id="14"/>
      <w:r w:rsidDel="00000000" w:rsidR="00000000" w:rsidRPr="00000000">
        <w:rPr>
          <w:rFonts w:ascii="Arial" w:cs="Arial" w:eastAsia="Arial" w:hAnsi="Arial"/>
          <w:rtl w:val="0"/>
        </w:rPr>
        <w:t xml:space="preserve">Tools and purchasing advice </w:t>
      </w:r>
    </w:p>
    <w:p w:rsidR="00000000" w:rsidDel="00000000" w:rsidP="00000000" w:rsidRDefault="00000000" w:rsidRPr="00000000" w14:paraId="0000007F">
      <w:pPr>
        <w:pStyle w:val="Heading2"/>
        <w:rPr/>
      </w:pPr>
      <w:bookmarkStart w:colFirst="0" w:colLast="0" w:name="_26in1rg" w:id="15"/>
      <w:bookmarkEnd w:id="15"/>
      <w:r w:rsidDel="00000000" w:rsidR="00000000" w:rsidRPr="00000000">
        <w:rPr>
          <w:rtl w:val="0"/>
        </w:rPr>
      </w:r>
    </w:p>
    <w:p w:rsidR="00000000" w:rsidDel="00000000" w:rsidP="00000000" w:rsidRDefault="00000000" w:rsidRPr="00000000" w14:paraId="00000080">
      <w:pPr>
        <w:pStyle w:val="Heading2"/>
        <w:rPr/>
      </w:pPr>
      <w:bookmarkStart w:colFirst="0" w:colLast="0" w:name="_nt9q7kg5n92r" w:id="16"/>
      <w:bookmarkEnd w:id="16"/>
      <w:r w:rsidDel="00000000" w:rsidR="00000000" w:rsidRPr="00000000">
        <w:rPr>
          <w:rtl w:val="0"/>
        </w:rPr>
        <w:t xml:space="preserve">Equipment </w:t>
      </w:r>
      <w:r w:rsidDel="00000000" w:rsidR="00000000" w:rsidRPr="00000000">
        <w:drawing>
          <wp:anchor allowOverlap="1" behindDoc="0" distB="0" distT="0" distL="114300" distR="114300" hidden="0" layoutInCell="1" locked="0" relativeHeight="0" simplePos="0">
            <wp:simplePos x="0" y="0"/>
            <wp:positionH relativeFrom="column">
              <wp:posOffset>3038475</wp:posOffset>
            </wp:positionH>
            <wp:positionV relativeFrom="paragraph">
              <wp:posOffset>276225</wp:posOffset>
            </wp:positionV>
            <wp:extent cx="2699385" cy="1799590"/>
            <wp:effectExtent b="0" l="0" r="0" t="0"/>
            <wp:wrapSquare wrapText="bothSides" distB="0" distT="0" distL="114300" distR="114300"/>
            <wp:docPr id="23" name="image25.jpg"/>
            <a:graphic>
              <a:graphicData uri="http://schemas.openxmlformats.org/drawingml/2006/picture">
                <pic:pic>
                  <pic:nvPicPr>
                    <pic:cNvPr id="0" name="image25.jpg"/>
                    <pic:cNvPicPr preferRelativeResize="0"/>
                  </pic:nvPicPr>
                  <pic:blipFill>
                    <a:blip r:embed="rId23"/>
                    <a:srcRect b="0" l="0" r="0" t="0"/>
                    <a:stretch>
                      <a:fillRect/>
                    </a:stretch>
                  </pic:blipFill>
                  <pic:spPr>
                    <a:xfrm>
                      <a:off x="0" y="0"/>
                      <a:ext cx="2699385" cy="1799590"/>
                    </a:xfrm>
                    <a:prstGeom prst="rect"/>
                    <a:ln/>
                  </pic:spPr>
                </pic:pic>
              </a:graphicData>
            </a:graphic>
          </wp:anchor>
        </w:drawing>
      </w:r>
    </w:p>
    <w:p w:rsidR="00000000" w:rsidDel="00000000" w:rsidP="00000000" w:rsidRDefault="00000000" w:rsidRPr="00000000" w14:paraId="00000081">
      <w:pPr>
        <w:rPr>
          <w:rFonts w:ascii="Arial" w:cs="Arial" w:eastAsia="Arial" w:hAnsi="Arial"/>
        </w:rPr>
      </w:pPr>
      <w:r w:rsidDel="00000000" w:rsidR="00000000" w:rsidRPr="00000000">
        <w:rPr>
          <w:rFonts w:ascii="Arial" w:cs="Arial" w:eastAsia="Arial" w:hAnsi="Arial"/>
          <w:rtl w:val="0"/>
        </w:rPr>
        <w:t xml:space="preserve">To complete many of the tasks, it would be useful to have the following tools on-site where possible: </w:t>
      </w:r>
    </w:p>
    <w:p w:rsidR="00000000" w:rsidDel="00000000" w:rsidP="00000000" w:rsidRDefault="00000000" w:rsidRPr="00000000" w14:paraId="00000082">
      <w:pPr>
        <w:keepNext w:val="0"/>
        <w:keepLines w:val="0"/>
        <w:widowControl w:val="1"/>
        <w:numPr>
          <w:ilvl w:val="0"/>
          <w:numId w:val="9"/>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Arial" w:cs="Arial" w:eastAsia="Arial" w:hAnsi="Arial"/>
          <w:i w:val="0"/>
          <w:smallCaps w:val="0"/>
          <w:strike w:val="0"/>
          <w:color w:val="000000"/>
          <w:sz w:val="22"/>
          <w:szCs w:val="22"/>
          <w:shd w:fill="auto" w:val="clear"/>
          <w:vertAlign w:val="baseline"/>
        </w:rPr>
      </w:pP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Spades</w:t>
      </w:r>
    </w:p>
    <w:p w:rsidR="00000000" w:rsidDel="00000000" w:rsidP="00000000" w:rsidRDefault="00000000" w:rsidRPr="00000000" w14:paraId="00000083">
      <w:pPr>
        <w:keepNext w:val="0"/>
        <w:keepLines w:val="0"/>
        <w:widowControl w:val="1"/>
        <w:numPr>
          <w:ilvl w:val="0"/>
          <w:numId w:val="9"/>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Arial" w:cs="Arial" w:eastAsia="Arial" w:hAnsi="Arial"/>
          <w:i w:val="0"/>
          <w:smallCaps w:val="0"/>
          <w:strike w:val="0"/>
          <w:color w:val="000000"/>
          <w:sz w:val="22"/>
          <w:szCs w:val="22"/>
          <w:shd w:fill="auto" w:val="clear"/>
          <w:vertAlign w:val="baseline"/>
        </w:rPr>
      </w:pP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Garden forks</w:t>
      </w:r>
    </w:p>
    <w:p w:rsidR="00000000" w:rsidDel="00000000" w:rsidP="00000000" w:rsidRDefault="00000000" w:rsidRPr="00000000" w14:paraId="00000084">
      <w:pPr>
        <w:keepNext w:val="0"/>
        <w:keepLines w:val="0"/>
        <w:widowControl w:val="1"/>
        <w:numPr>
          <w:ilvl w:val="0"/>
          <w:numId w:val="9"/>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Arial" w:cs="Arial" w:eastAsia="Arial" w:hAnsi="Arial"/>
          <w:i w:val="0"/>
          <w:smallCaps w:val="0"/>
          <w:strike w:val="0"/>
          <w:color w:val="000000"/>
          <w:sz w:val="22"/>
          <w:szCs w:val="22"/>
          <w:shd w:fill="auto" w:val="clear"/>
          <w:vertAlign w:val="baseline"/>
        </w:rPr>
      </w:pP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Hand trowels </w:t>
      </w:r>
    </w:p>
    <w:p w:rsidR="00000000" w:rsidDel="00000000" w:rsidP="00000000" w:rsidRDefault="00000000" w:rsidRPr="00000000" w14:paraId="00000085">
      <w:pPr>
        <w:keepNext w:val="0"/>
        <w:keepLines w:val="0"/>
        <w:widowControl w:val="1"/>
        <w:numPr>
          <w:ilvl w:val="0"/>
          <w:numId w:val="9"/>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Arial" w:cs="Arial" w:eastAsia="Arial" w:hAnsi="Arial"/>
          <w:i w:val="0"/>
          <w:smallCaps w:val="0"/>
          <w:strike w:val="0"/>
          <w:color w:val="000000"/>
          <w:sz w:val="22"/>
          <w:szCs w:val="22"/>
          <w:shd w:fill="auto" w:val="clear"/>
          <w:vertAlign w:val="baseline"/>
        </w:rPr>
      </w:pP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Gardening gloves</w:t>
      </w:r>
    </w:p>
    <w:p w:rsidR="00000000" w:rsidDel="00000000" w:rsidP="00000000" w:rsidRDefault="00000000" w:rsidRPr="00000000" w14:paraId="00000086">
      <w:pPr>
        <w:keepNext w:val="0"/>
        <w:keepLines w:val="0"/>
        <w:widowControl w:val="1"/>
        <w:numPr>
          <w:ilvl w:val="0"/>
          <w:numId w:val="9"/>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Arial" w:cs="Arial" w:eastAsia="Arial" w:hAnsi="Arial"/>
          <w:i w:val="0"/>
          <w:smallCaps w:val="0"/>
          <w:strike w:val="0"/>
          <w:color w:val="000000"/>
          <w:sz w:val="22"/>
          <w:szCs w:val="22"/>
          <w:shd w:fill="auto" w:val="clear"/>
          <w:vertAlign w:val="baseline"/>
        </w:rPr>
      </w:pP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Wheelbarrow</w:t>
      </w:r>
    </w:p>
    <w:p w:rsidR="00000000" w:rsidDel="00000000" w:rsidP="00000000" w:rsidRDefault="00000000" w:rsidRPr="00000000" w14:paraId="00000087">
      <w:pPr>
        <w:keepNext w:val="0"/>
        <w:keepLines w:val="0"/>
        <w:widowControl w:val="1"/>
        <w:numPr>
          <w:ilvl w:val="0"/>
          <w:numId w:val="9"/>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Arial" w:cs="Arial" w:eastAsia="Arial" w:hAnsi="Arial"/>
          <w:i w:val="0"/>
          <w:smallCaps w:val="0"/>
          <w:strike w:val="0"/>
          <w:color w:val="000000"/>
          <w:sz w:val="22"/>
          <w:szCs w:val="22"/>
          <w:shd w:fill="auto" w:val="clear"/>
          <w:vertAlign w:val="baseline"/>
        </w:rPr>
      </w:pP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Soil rake</w:t>
      </w:r>
    </w:p>
    <w:p w:rsidR="00000000" w:rsidDel="00000000" w:rsidP="00000000" w:rsidRDefault="00000000" w:rsidRPr="00000000" w14:paraId="00000088">
      <w:pPr>
        <w:keepNext w:val="0"/>
        <w:keepLines w:val="0"/>
        <w:widowControl w:val="1"/>
        <w:numPr>
          <w:ilvl w:val="0"/>
          <w:numId w:val="9"/>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Arial" w:cs="Arial" w:eastAsia="Arial" w:hAnsi="Arial"/>
          <w:i w:val="0"/>
          <w:smallCaps w:val="0"/>
          <w:strike w:val="0"/>
          <w:color w:val="000000"/>
          <w:sz w:val="22"/>
          <w:szCs w:val="22"/>
          <w:shd w:fill="auto" w:val="clear"/>
          <w:vertAlign w:val="baseline"/>
        </w:rPr>
      </w:pP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Lawn rake</w:t>
      </w:r>
    </w:p>
    <w:p w:rsidR="00000000" w:rsidDel="00000000" w:rsidP="00000000" w:rsidRDefault="00000000" w:rsidRPr="00000000" w14:paraId="00000089">
      <w:pPr>
        <w:keepNext w:val="0"/>
        <w:keepLines w:val="0"/>
        <w:widowControl w:val="1"/>
        <w:numPr>
          <w:ilvl w:val="0"/>
          <w:numId w:val="9"/>
        </w:numPr>
        <w:pBdr>
          <w:top w:space="0" w:sz="0" w:val="nil"/>
          <w:left w:space="0" w:sz="0" w:val="nil"/>
          <w:bottom w:space="0" w:sz="0" w:val="nil"/>
          <w:right w:space="0" w:sz="0" w:val="nil"/>
          <w:between w:space="0" w:sz="0" w:val="nil"/>
        </w:pBdr>
        <w:shd w:fill="auto" w:val="clear"/>
        <w:spacing w:after="160" w:before="0" w:line="259" w:lineRule="auto"/>
        <w:ind w:left="720" w:right="0" w:hanging="360"/>
        <w:jc w:val="left"/>
        <w:rPr>
          <w:rFonts w:ascii="Arial" w:cs="Arial" w:eastAsia="Arial" w:hAnsi="Arial"/>
          <w:i w:val="0"/>
          <w:smallCaps w:val="0"/>
          <w:strike w:val="0"/>
          <w:color w:val="000000"/>
          <w:sz w:val="22"/>
          <w:szCs w:val="22"/>
          <w:shd w:fill="auto" w:val="clear"/>
          <w:vertAlign w:val="baseline"/>
        </w:rPr>
      </w:pP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Watering can </w:t>
      </w:r>
    </w:p>
    <w:p w:rsidR="00000000" w:rsidDel="00000000" w:rsidP="00000000" w:rsidRDefault="00000000" w:rsidRPr="00000000" w14:paraId="0000008A">
      <w:pPr>
        <w:rPr>
          <w:rFonts w:ascii="Arial" w:cs="Arial" w:eastAsia="Arial" w:hAnsi="Arial"/>
        </w:rPr>
      </w:pPr>
      <w:r w:rsidDel="00000000" w:rsidR="00000000" w:rsidRPr="00000000">
        <w:rPr>
          <w:rFonts w:ascii="Arial" w:cs="Arial" w:eastAsia="Arial" w:hAnsi="Arial"/>
          <w:rtl w:val="0"/>
        </w:rPr>
        <w:t xml:space="preserve">For more specialist tools, for a specific activity, the Giving Nature a Home in Cardiff team can assist in sourcing.  If you feel that your tools may at be risk from theft or misuse, we would recommend that the tools are stored securely in a lockable shed or cupboard.</w:t>
      </w:r>
    </w:p>
    <w:p w:rsidR="00000000" w:rsidDel="00000000" w:rsidP="00000000" w:rsidRDefault="00000000" w:rsidRPr="00000000" w14:paraId="0000008B">
      <w:pPr>
        <w:rPr>
          <w:rFonts w:ascii="Arial" w:cs="Arial" w:eastAsia="Arial" w:hAnsi="Arial"/>
        </w:rPr>
      </w:pPr>
      <w:r w:rsidDel="00000000" w:rsidR="00000000" w:rsidRPr="00000000">
        <w:rPr>
          <w:rtl w:val="0"/>
        </w:rPr>
      </w:r>
    </w:p>
    <w:p w:rsidR="00000000" w:rsidDel="00000000" w:rsidP="00000000" w:rsidRDefault="00000000" w:rsidRPr="00000000" w14:paraId="0000008C">
      <w:pPr>
        <w:pStyle w:val="Heading2"/>
        <w:rPr/>
      </w:pPr>
      <w:bookmarkStart w:colFirst="0" w:colLast="0" w:name="_lnxbz9" w:id="17"/>
      <w:bookmarkEnd w:id="17"/>
      <w:r w:rsidDel="00000000" w:rsidR="00000000" w:rsidRPr="00000000">
        <w:rPr>
          <w:rtl w:val="0"/>
        </w:rPr>
        <w:t xml:space="preserve">Buying advice </w:t>
      </w:r>
    </w:p>
    <w:p w:rsidR="00000000" w:rsidDel="00000000" w:rsidP="00000000" w:rsidRDefault="00000000" w:rsidRPr="00000000" w14:paraId="0000008D">
      <w:pPr>
        <w:rPr>
          <w:rFonts w:ascii="Arial" w:cs="Arial" w:eastAsia="Arial" w:hAnsi="Arial"/>
          <w:b w:val="1"/>
        </w:rPr>
      </w:pPr>
      <w:r w:rsidDel="00000000" w:rsidR="00000000" w:rsidRPr="00000000">
        <w:rPr>
          <w:rFonts w:ascii="Arial" w:cs="Arial" w:eastAsia="Arial" w:hAnsi="Arial"/>
          <w:b w:val="1"/>
          <w:rtl w:val="0"/>
        </w:rPr>
        <w:t xml:space="preserve">Peat-free compost</w:t>
      </w:r>
    </w:p>
    <w:p w:rsidR="00000000" w:rsidDel="00000000" w:rsidP="00000000" w:rsidRDefault="00000000" w:rsidRPr="00000000" w14:paraId="0000008E">
      <w:pPr>
        <w:rPr>
          <w:rFonts w:ascii="Arial" w:cs="Arial" w:eastAsia="Arial" w:hAnsi="Arial"/>
          <w:color w:val="000000"/>
        </w:rPr>
      </w:pPr>
      <w:r w:rsidDel="00000000" w:rsidR="00000000" w:rsidRPr="00000000">
        <w:rPr>
          <w:rFonts w:ascii="Arial" w:cs="Arial" w:eastAsia="Arial" w:hAnsi="Arial"/>
          <w:rtl w:val="0"/>
        </w:rPr>
        <w:t xml:space="preserve">The large-scale removal of peat from bogs in Britain and Ireland is destroying one of our most precious wildlife habitats. Peat alternatives are available in most garden centres and DIY stores, or you can make your own compost. Different peat alternatives are available for seeds, potting and soil conditioning. We endorse peat-free, organic, multi-purpose compost.</w:t>
      </w:r>
      <w:r w:rsidDel="00000000" w:rsidR="00000000" w:rsidRPr="00000000">
        <w:rPr>
          <w:rtl w:val="0"/>
        </w:rPr>
      </w:r>
    </w:p>
    <w:p w:rsidR="00000000" w:rsidDel="00000000" w:rsidP="00000000" w:rsidRDefault="00000000" w:rsidRPr="00000000" w14:paraId="0000008F">
      <w:pPr>
        <w:rPr>
          <w:rFonts w:ascii="Arial" w:cs="Arial" w:eastAsia="Arial" w:hAnsi="Arial"/>
          <w:color w:val="000000"/>
        </w:rPr>
      </w:pPr>
      <w:r w:rsidDel="00000000" w:rsidR="00000000" w:rsidRPr="00000000">
        <w:rPr>
          <w:rtl w:val="0"/>
        </w:rPr>
      </w:r>
    </w:p>
    <w:p w:rsidR="00000000" w:rsidDel="00000000" w:rsidP="00000000" w:rsidRDefault="00000000" w:rsidRPr="00000000" w14:paraId="00000090">
      <w:pPr>
        <w:rPr>
          <w:rFonts w:ascii="Arial" w:cs="Arial" w:eastAsia="Arial" w:hAnsi="Arial"/>
          <w:b w:val="1"/>
        </w:rPr>
      </w:pPr>
      <w:r w:rsidDel="00000000" w:rsidR="00000000" w:rsidRPr="00000000">
        <w:rPr>
          <w:rFonts w:ascii="Arial" w:cs="Arial" w:eastAsia="Arial" w:hAnsi="Arial"/>
          <w:b w:val="1"/>
          <w:rtl w:val="0"/>
        </w:rPr>
        <w:t xml:space="preserve">FSC certified timber </w:t>
      </w:r>
    </w:p>
    <w:p w:rsidR="00000000" w:rsidDel="00000000" w:rsidP="00000000" w:rsidRDefault="00000000" w:rsidRPr="00000000" w14:paraId="00000091">
      <w:pPr>
        <w:rPr>
          <w:rFonts w:ascii="Arial" w:cs="Arial" w:eastAsia="Arial" w:hAnsi="Arial"/>
        </w:rPr>
      </w:pPr>
      <w:r w:rsidDel="00000000" w:rsidR="00000000" w:rsidRPr="00000000">
        <w:rPr>
          <w:rFonts w:ascii="Arial" w:cs="Arial" w:eastAsia="Arial" w:hAnsi="Arial"/>
          <w:rtl w:val="0"/>
        </w:rPr>
        <w:t xml:space="preserve">The Forest Stewardship Council (FSC) is an international network to promote responsible management of the world’s forests and is easily the most recognised ethical &amp; environmental standard for paper/ wood products.  Where possible, the use of reclaimed or recycled timber and wood products is preferable to new material. Reusing reclaimed timber is popular and resourceful but check that it is untreated, as chemicals used in wood treatment are often toxic to wildlife. If it is not possible to use reclaimed or recycled timber, always look for the FSC certification logo before buying new timber. </w:t>
      </w:r>
    </w:p>
    <w:p w:rsidR="00000000" w:rsidDel="00000000" w:rsidP="00000000" w:rsidRDefault="00000000" w:rsidRPr="00000000" w14:paraId="00000092">
      <w:pPr>
        <w:rPr>
          <w:rFonts w:ascii="Arial" w:cs="Arial" w:eastAsia="Arial" w:hAnsi="Arial"/>
        </w:rPr>
      </w:pPr>
      <w:r w:rsidDel="00000000" w:rsidR="00000000" w:rsidRPr="00000000">
        <w:rPr>
          <w:rtl w:val="0"/>
        </w:rPr>
      </w:r>
    </w:p>
    <w:p w:rsidR="00000000" w:rsidDel="00000000" w:rsidP="00000000" w:rsidRDefault="00000000" w:rsidRPr="00000000" w14:paraId="00000093">
      <w:pPr>
        <w:rPr>
          <w:rFonts w:ascii="Arial" w:cs="Arial" w:eastAsia="Arial" w:hAnsi="Arial"/>
          <w:b w:val="1"/>
        </w:rPr>
      </w:pPr>
      <w:r w:rsidDel="00000000" w:rsidR="00000000" w:rsidRPr="00000000">
        <w:rPr>
          <w:rFonts w:ascii="Arial" w:cs="Arial" w:eastAsia="Arial" w:hAnsi="Arial"/>
          <w:b w:val="1"/>
          <w:rtl w:val="0"/>
        </w:rPr>
        <w:t xml:space="preserve">Trees </w:t>
      </w:r>
    </w:p>
    <w:p w:rsidR="00000000" w:rsidDel="00000000" w:rsidP="00000000" w:rsidRDefault="00000000" w:rsidRPr="00000000" w14:paraId="00000094">
      <w:pPr>
        <w:rPr>
          <w:rFonts w:ascii="Arial" w:cs="Arial" w:eastAsia="Arial" w:hAnsi="Arial"/>
        </w:rPr>
      </w:pPr>
      <w:r w:rsidDel="00000000" w:rsidR="00000000" w:rsidRPr="00000000">
        <w:rPr>
          <w:rFonts w:ascii="Arial" w:cs="Arial" w:eastAsia="Arial" w:hAnsi="Arial"/>
          <w:rtl w:val="0"/>
        </w:rPr>
        <w:t xml:space="preserve">Deciduous trees (that lose their leaves in winter) are cheapest and lightest to buy when they are dormant in winter (November to March) as a bare-rooted plant, however they can also be bought in pots. Buying young saplings, also known as whips, is the cheapest and easiest way to make sure a tree becomes established. </w:t>
      </w:r>
      <w:r w:rsidDel="00000000" w:rsidR="00000000" w:rsidRPr="00000000">
        <w:rPr>
          <w:rFonts w:ascii="Arial" w:cs="Arial" w:eastAsia="Arial" w:hAnsi="Arial"/>
          <w:i w:val="1"/>
          <w:rtl w:val="0"/>
        </w:rPr>
        <w:t xml:space="preserve">The Woodland Trust</w:t>
      </w:r>
      <w:r w:rsidDel="00000000" w:rsidR="00000000" w:rsidRPr="00000000">
        <w:rPr>
          <w:rFonts w:ascii="Arial" w:cs="Arial" w:eastAsia="Arial" w:hAnsi="Arial"/>
          <w:rtl w:val="0"/>
        </w:rPr>
        <w:t xml:space="preserve"> is a good source of native trees.</w:t>
      </w:r>
    </w:p>
    <w:p w:rsidR="00000000" w:rsidDel="00000000" w:rsidP="00000000" w:rsidRDefault="00000000" w:rsidRPr="00000000" w14:paraId="00000095">
      <w:pPr>
        <w:rPr>
          <w:rFonts w:ascii="Arial" w:cs="Arial" w:eastAsia="Arial" w:hAnsi="Arial"/>
          <w:sz w:val="24"/>
          <w:szCs w:val="24"/>
        </w:rPr>
      </w:pPr>
      <w:r w:rsidDel="00000000" w:rsidR="00000000" w:rsidRPr="00000000">
        <w:rPr>
          <w:rtl w:val="0"/>
        </w:rPr>
      </w:r>
    </w:p>
    <w:p w:rsidR="00000000" w:rsidDel="00000000" w:rsidP="00000000" w:rsidRDefault="00000000" w:rsidRPr="00000000" w14:paraId="00000096">
      <w:pPr>
        <w:rPr>
          <w:rFonts w:ascii="Arial" w:cs="Arial" w:eastAsia="Arial" w:hAnsi="Arial"/>
          <w:b w:val="1"/>
        </w:rPr>
      </w:pPr>
      <w:r w:rsidDel="00000000" w:rsidR="00000000" w:rsidRPr="00000000">
        <w:rPr>
          <w:rFonts w:ascii="Arial" w:cs="Arial" w:eastAsia="Arial" w:hAnsi="Arial"/>
          <w:b w:val="1"/>
          <w:rtl w:val="0"/>
        </w:rPr>
        <w:t xml:space="preserve">Invasive species </w:t>
      </w:r>
      <w:r w:rsidDel="00000000" w:rsidR="00000000" w:rsidRPr="00000000">
        <w:drawing>
          <wp:anchor allowOverlap="1" behindDoc="0" distB="0" distT="0" distL="114300" distR="114300" hidden="0" layoutInCell="1" locked="0" relativeHeight="0" simplePos="0">
            <wp:simplePos x="0" y="0"/>
            <wp:positionH relativeFrom="column">
              <wp:posOffset>3015615</wp:posOffset>
            </wp:positionH>
            <wp:positionV relativeFrom="paragraph">
              <wp:posOffset>241934</wp:posOffset>
            </wp:positionV>
            <wp:extent cx="2699385" cy="1801495"/>
            <wp:effectExtent b="0" l="0" r="0" t="0"/>
            <wp:wrapSquare wrapText="bothSides" distB="0" distT="0" distL="114300" distR="114300"/>
            <wp:docPr descr="C:\Users\jazzaustin\AppData\Local\Microsoft\Windows\INetCache\Content.Word\2115378.jpg" id="4" name="image19.jpg"/>
            <a:graphic>
              <a:graphicData uri="http://schemas.openxmlformats.org/drawingml/2006/picture">
                <pic:pic>
                  <pic:nvPicPr>
                    <pic:cNvPr descr="C:\Users\jazzaustin\AppData\Local\Microsoft\Windows\INetCache\Content.Word\2115378.jpg" id="0" name="image19.jpg"/>
                    <pic:cNvPicPr preferRelativeResize="0"/>
                  </pic:nvPicPr>
                  <pic:blipFill>
                    <a:blip r:embed="rId24"/>
                    <a:srcRect b="0" l="91" r="91" t="0"/>
                    <a:stretch>
                      <a:fillRect/>
                    </a:stretch>
                  </pic:blipFill>
                  <pic:spPr>
                    <a:xfrm>
                      <a:off x="0" y="0"/>
                      <a:ext cx="2699385" cy="1801495"/>
                    </a:xfrm>
                    <a:prstGeom prst="rect"/>
                    <a:ln/>
                  </pic:spPr>
                </pic:pic>
              </a:graphicData>
            </a:graphic>
          </wp:anchor>
        </w:drawing>
      </w:r>
    </w:p>
    <w:p w:rsidR="00000000" w:rsidDel="00000000" w:rsidP="00000000" w:rsidRDefault="00000000" w:rsidRPr="00000000" w14:paraId="00000097">
      <w:pPr>
        <w:rPr>
          <w:rFonts w:ascii="Arial" w:cs="Arial" w:eastAsia="Arial" w:hAnsi="Arial"/>
        </w:rPr>
      </w:pPr>
      <w:r w:rsidDel="00000000" w:rsidR="00000000" w:rsidRPr="00000000">
        <w:rPr>
          <w:rFonts w:ascii="Arial" w:cs="Arial" w:eastAsia="Arial" w:hAnsi="Arial"/>
          <w:rtl w:val="0"/>
        </w:rPr>
        <w:t xml:space="preserve">Sites in the UK are home to numerous non-native plants which are much loved by both gardeners and pollinators alike. Unfortunately, a small percentage of these non-native plants are notoriously invasive and are likely to spread uncontrollably and threaten other plants and wildlife. Where possible it’s good to avoid most species of Buddleia, Cotoneaster, Rhododendron, Virginia Creeper and Himalayan Balsam. Some advice on avoiding invasive non-native species is available on the RHS website. This is also a consideration when buying pond plants. </w:t>
      </w:r>
    </w:p>
    <w:p w:rsidR="00000000" w:rsidDel="00000000" w:rsidP="00000000" w:rsidRDefault="00000000" w:rsidRPr="00000000" w14:paraId="00000098">
      <w:pPr>
        <w:rPr>
          <w:rFonts w:ascii="Arial" w:cs="Arial" w:eastAsia="Arial" w:hAnsi="Arial"/>
        </w:rPr>
      </w:pPr>
      <w:r w:rsidDel="00000000" w:rsidR="00000000" w:rsidRPr="00000000">
        <w:rPr>
          <w:rtl w:val="0"/>
        </w:rPr>
      </w:r>
    </w:p>
    <w:p w:rsidR="00000000" w:rsidDel="00000000" w:rsidP="00000000" w:rsidRDefault="00000000" w:rsidRPr="00000000" w14:paraId="00000099">
      <w:pPr>
        <w:rPr>
          <w:rFonts w:ascii="Arial" w:cs="Arial" w:eastAsia="Arial" w:hAnsi="Arial"/>
          <w:b w:val="1"/>
        </w:rPr>
      </w:pPr>
      <w:r w:rsidDel="00000000" w:rsidR="00000000" w:rsidRPr="00000000">
        <w:rPr>
          <w:rFonts w:ascii="Arial" w:cs="Arial" w:eastAsia="Arial" w:hAnsi="Arial"/>
          <w:b w:val="1"/>
          <w:rtl w:val="0"/>
        </w:rPr>
        <w:t xml:space="preserve">Organic pot plants</w:t>
      </w:r>
    </w:p>
    <w:p w:rsidR="00000000" w:rsidDel="00000000" w:rsidP="00000000" w:rsidRDefault="00000000" w:rsidRPr="00000000" w14:paraId="0000009A">
      <w:pPr>
        <w:rPr>
          <w:rFonts w:ascii="Arial" w:cs="Arial" w:eastAsia="Arial" w:hAnsi="Arial"/>
        </w:rPr>
      </w:pPr>
      <w:r w:rsidDel="00000000" w:rsidR="00000000" w:rsidRPr="00000000">
        <w:rPr>
          <w:rFonts w:ascii="Arial" w:cs="Arial" w:eastAsia="Arial" w:hAnsi="Arial"/>
          <w:rtl w:val="0"/>
        </w:rPr>
        <w:t xml:space="preserve">Unfortunately, many of the plants and seeds sold in garden centres, even those advertised to be beneficial to pollinators, have been treated with pesticides. This will affect any pollinators that feed on the plant. However, by buying plants which have been grown organically or growing your plants from organic seed you will ensure that your pollinator-friendly plants have not been treated with pesticides.   </w:t>
      </w:r>
    </w:p>
    <w:p w:rsidR="00000000" w:rsidDel="00000000" w:rsidP="00000000" w:rsidRDefault="00000000" w:rsidRPr="00000000" w14:paraId="0000009B">
      <w:pPr>
        <w:rPr>
          <w:rFonts w:ascii="Arial" w:cs="Arial" w:eastAsia="Arial" w:hAnsi="Arial"/>
        </w:rPr>
      </w:pPr>
      <w:r w:rsidDel="00000000" w:rsidR="00000000" w:rsidRPr="00000000">
        <w:rPr>
          <w:rFonts w:ascii="Arial" w:cs="Arial" w:eastAsia="Arial" w:hAnsi="Arial"/>
          <w:rtl w:val="0"/>
        </w:rPr>
        <w:t xml:space="preserve">Many plants for sale are grown abroad and are not biologically screened before being imported. This means that the soil and leaves can sometimes harbour invasive species. By buying British grown plants you can help to prevent invasive species reaching your site and our countryside. </w:t>
      </w:r>
    </w:p>
    <w:p w:rsidR="00000000" w:rsidDel="00000000" w:rsidP="00000000" w:rsidRDefault="00000000" w:rsidRPr="00000000" w14:paraId="0000009C">
      <w:pPr>
        <w:rPr>
          <w:rFonts w:ascii="Arial" w:cs="Arial" w:eastAsia="Arial" w:hAnsi="Arial"/>
          <w:b w:val="1"/>
        </w:rPr>
      </w:pPr>
      <w:r w:rsidDel="00000000" w:rsidR="00000000" w:rsidRPr="00000000">
        <w:rPr>
          <w:rtl w:val="0"/>
        </w:rPr>
      </w:r>
    </w:p>
    <w:p w:rsidR="00000000" w:rsidDel="00000000" w:rsidP="00000000" w:rsidRDefault="00000000" w:rsidRPr="00000000" w14:paraId="0000009D">
      <w:pPr>
        <w:pStyle w:val="Heading2"/>
        <w:rPr/>
      </w:pPr>
      <w:bookmarkStart w:colFirst="0" w:colLast="0" w:name="_35nkun2" w:id="18"/>
      <w:bookmarkEnd w:id="18"/>
      <w:r w:rsidDel="00000000" w:rsidR="00000000" w:rsidRPr="00000000">
        <w:rPr>
          <w:rtl w:val="0"/>
        </w:rPr>
        <w:t xml:space="preserve">Preventing pests </w:t>
      </w:r>
    </w:p>
    <w:p w:rsidR="00000000" w:rsidDel="00000000" w:rsidP="00000000" w:rsidRDefault="00000000" w:rsidRPr="00000000" w14:paraId="0000009E">
      <w:pPr>
        <w:rPr>
          <w:rFonts w:ascii="Arial" w:cs="Arial" w:eastAsia="Arial" w:hAnsi="Arial"/>
        </w:rPr>
      </w:pPr>
      <w:r w:rsidDel="00000000" w:rsidR="00000000" w:rsidRPr="00000000">
        <w:rPr>
          <w:rFonts w:ascii="Arial" w:cs="Arial" w:eastAsia="Arial" w:hAnsi="Arial"/>
          <w:rtl w:val="0"/>
        </w:rPr>
        <w:t xml:space="preserve">Chemical control often harms wildlife beyond the targeted species. Many species targeted through chemical control are not harmful or can be effectively controlled using other measures including:</w:t>
      </w:r>
    </w:p>
    <w:p w:rsidR="00000000" w:rsidDel="00000000" w:rsidP="00000000" w:rsidRDefault="00000000" w:rsidRPr="00000000" w14:paraId="0000009F">
      <w:pPr>
        <w:rPr>
          <w:rFonts w:ascii="Arial" w:cs="Arial" w:eastAsia="Arial" w:hAnsi="Arial"/>
        </w:rPr>
      </w:pPr>
      <w:r w:rsidDel="00000000" w:rsidR="00000000" w:rsidRPr="00000000">
        <w:rPr>
          <w:rFonts w:ascii="Arial" w:cs="Arial" w:eastAsia="Arial" w:hAnsi="Arial"/>
          <w:b w:val="1"/>
          <w:rtl w:val="0"/>
        </w:rPr>
        <w:t xml:space="preserve">Encouraging natural predators</w:t>
      </w:r>
      <w:r w:rsidDel="00000000" w:rsidR="00000000" w:rsidRPr="00000000">
        <w:rPr>
          <w:rFonts w:ascii="Arial" w:cs="Arial" w:eastAsia="Arial" w:hAnsi="Arial"/>
          <w:rtl w:val="0"/>
        </w:rPr>
        <w:t xml:space="preserve"> - encouraging natural predators of any specific pest into the area, will help to control the pest in question. Ladybirds, lacewings, hoverflies, frogs, hedgehogs and birds are all great at limiting numbers of pests such as aphids and slugs.</w:t>
      </w:r>
      <w:r w:rsidDel="00000000" w:rsidR="00000000" w:rsidRPr="00000000">
        <w:drawing>
          <wp:anchor allowOverlap="1" behindDoc="0" distB="0" distT="0" distL="114300" distR="114300" hidden="0" layoutInCell="1" locked="0" relativeHeight="0" simplePos="0">
            <wp:simplePos x="0" y="0"/>
            <wp:positionH relativeFrom="column">
              <wp:posOffset>3019425</wp:posOffset>
            </wp:positionH>
            <wp:positionV relativeFrom="paragraph">
              <wp:posOffset>28575</wp:posOffset>
            </wp:positionV>
            <wp:extent cx="2699385" cy="1628775"/>
            <wp:effectExtent b="0" l="0" r="0" t="0"/>
            <wp:wrapSquare wrapText="bothSides" distB="0" distT="0" distL="114300" distR="114300"/>
            <wp:docPr id="11" name="image13.jpg"/>
            <a:graphic>
              <a:graphicData uri="http://schemas.openxmlformats.org/drawingml/2006/picture">
                <pic:pic>
                  <pic:nvPicPr>
                    <pic:cNvPr id="0" name="image13.jpg"/>
                    <pic:cNvPicPr preferRelativeResize="0"/>
                  </pic:nvPicPr>
                  <pic:blipFill>
                    <a:blip r:embed="rId25"/>
                    <a:srcRect b="4745" l="0" r="0" t="4745"/>
                    <a:stretch>
                      <a:fillRect/>
                    </a:stretch>
                  </pic:blipFill>
                  <pic:spPr>
                    <a:xfrm>
                      <a:off x="0" y="0"/>
                      <a:ext cx="2699385" cy="1628775"/>
                    </a:xfrm>
                    <a:prstGeom prst="rect"/>
                    <a:ln/>
                  </pic:spPr>
                </pic:pic>
              </a:graphicData>
            </a:graphic>
          </wp:anchor>
        </w:drawing>
      </w:r>
    </w:p>
    <w:p w:rsidR="00000000" w:rsidDel="00000000" w:rsidP="00000000" w:rsidRDefault="00000000" w:rsidRPr="00000000" w14:paraId="000000A0">
      <w:pPr>
        <w:rPr>
          <w:rFonts w:ascii="Arial" w:cs="Arial" w:eastAsia="Arial" w:hAnsi="Arial"/>
        </w:rPr>
      </w:pPr>
      <w:r w:rsidDel="00000000" w:rsidR="00000000" w:rsidRPr="00000000">
        <w:rPr>
          <w:rFonts w:ascii="Arial" w:cs="Arial" w:eastAsia="Arial" w:hAnsi="Arial"/>
          <w:b w:val="1"/>
          <w:rtl w:val="0"/>
        </w:rPr>
        <w:t xml:space="preserve">Companion planting</w:t>
      </w:r>
      <w:r w:rsidDel="00000000" w:rsidR="00000000" w:rsidRPr="00000000">
        <w:rPr>
          <w:rFonts w:ascii="Arial" w:cs="Arial" w:eastAsia="Arial" w:hAnsi="Arial"/>
          <w:rtl w:val="0"/>
        </w:rPr>
        <w:t xml:space="preserve"> – by planting close together with species that attract predatory insects or disguise vulnerable plants, the impact on crop species can be reduced as pests are less likely to find them. The following plants protect food crops by deterring butterflies, moths, flies and beetles from laying their eggs:</w:t>
      </w:r>
    </w:p>
    <w:p w:rsidR="00000000" w:rsidDel="00000000" w:rsidP="00000000" w:rsidRDefault="00000000" w:rsidRPr="00000000" w14:paraId="000000A1">
      <w:pPr>
        <w:keepNext w:val="0"/>
        <w:keepLines w:val="0"/>
        <w:widowControl w:val="1"/>
        <w:numPr>
          <w:ilvl w:val="0"/>
          <w:numId w:val="9"/>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Arial" w:cs="Arial" w:eastAsia="Arial" w:hAnsi="Arial"/>
          <w:i w:val="0"/>
          <w:smallCaps w:val="0"/>
          <w:strike w:val="0"/>
          <w:color w:val="000000"/>
          <w:sz w:val="22"/>
          <w:szCs w:val="22"/>
          <w:shd w:fill="auto" w:val="clear"/>
          <w:vertAlign w:val="baseline"/>
        </w:rPr>
      </w:pP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Rosemary, lavender and crow garlic</w:t>
      </w:r>
    </w:p>
    <w:p w:rsidR="00000000" w:rsidDel="00000000" w:rsidP="00000000" w:rsidRDefault="00000000" w:rsidRPr="00000000" w14:paraId="000000A2">
      <w:pPr>
        <w:keepNext w:val="0"/>
        <w:keepLines w:val="0"/>
        <w:widowControl w:val="1"/>
        <w:numPr>
          <w:ilvl w:val="0"/>
          <w:numId w:val="9"/>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Arial" w:cs="Arial" w:eastAsia="Arial" w:hAnsi="Arial"/>
          <w:i w:val="0"/>
          <w:smallCaps w:val="0"/>
          <w:strike w:val="0"/>
          <w:color w:val="000000"/>
          <w:sz w:val="22"/>
          <w:szCs w:val="22"/>
          <w:shd w:fill="auto" w:val="clear"/>
          <w:vertAlign w:val="baseline"/>
        </w:rPr>
      </w:pP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Mint, goldenrod and amaranth</w:t>
      </w:r>
    </w:p>
    <w:p w:rsidR="00000000" w:rsidDel="00000000" w:rsidP="00000000" w:rsidRDefault="00000000" w:rsidRPr="00000000" w14:paraId="000000A3">
      <w:pPr>
        <w:keepNext w:val="0"/>
        <w:keepLines w:val="0"/>
        <w:widowControl w:val="1"/>
        <w:numPr>
          <w:ilvl w:val="0"/>
          <w:numId w:val="9"/>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Arial" w:cs="Arial" w:eastAsia="Arial" w:hAnsi="Arial"/>
          <w:i w:val="0"/>
          <w:smallCaps w:val="0"/>
          <w:strike w:val="0"/>
          <w:color w:val="000000"/>
          <w:sz w:val="22"/>
          <w:szCs w:val="22"/>
          <w:shd w:fill="auto" w:val="clear"/>
          <w:vertAlign w:val="baseline"/>
        </w:rPr>
      </w:pP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Borage, dill and valerian</w:t>
      </w:r>
    </w:p>
    <w:p w:rsidR="00000000" w:rsidDel="00000000" w:rsidP="00000000" w:rsidRDefault="00000000" w:rsidRPr="00000000" w14:paraId="000000A4">
      <w:pPr>
        <w:keepNext w:val="0"/>
        <w:keepLines w:val="0"/>
        <w:widowControl w:val="1"/>
        <w:numPr>
          <w:ilvl w:val="0"/>
          <w:numId w:val="9"/>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Arial" w:cs="Arial" w:eastAsia="Arial" w:hAnsi="Arial"/>
          <w:i w:val="0"/>
          <w:smallCaps w:val="0"/>
          <w:strike w:val="0"/>
          <w:color w:val="000000"/>
          <w:sz w:val="22"/>
          <w:szCs w:val="22"/>
          <w:shd w:fill="auto" w:val="clear"/>
          <w:vertAlign w:val="baseline"/>
        </w:rPr>
      </w:pP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Clover, sunflower and elderberry</w:t>
      </w:r>
    </w:p>
    <w:p w:rsidR="00000000" w:rsidDel="00000000" w:rsidP="00000000" w:rsidRDefault="00000000" w:rsidRPr="00000000" w14:paraId="000000A5">
      <w:pPr>
        <w:keepNext w:val="0"/>
        <w:keepLines w:val="0"/>
        <w:widowControl w:val="1"/>
        <w:numPr>
          <w:ilvl w:val="0"/>
          <w:numId w:val="9"/>
        </w:numPr>
        <w:pBdr>
          <w:top w:space="0" w:sz="0" w:val="nil"/>
          <w:left w:space="0" w:sz="0" w:val="nil"/>
          <w:bottom w:space="0" w:sz="0" w:val="nil"/>
          <w:right w:space="0" w:sz="0" w:val="nil"/>
          <w:between w:space="0" w:sz="0" w:val="nil"/>
        </w:pBdr>
        <w:shd w:fill="auto" w:val="clear"/>
        <w:spacing w:after="160" w:before="0" w:line="259" w:lineRule="auto"/>
        <w:ind w:left="720" w:right="0" w:hanging="360"/>
        <w:jc w:val="left"/>
        <w:rPr>
          <w:rFonts w:ascii="Arial" w:cs="Arial" w:eastAsia="Arial" w:hAnsi="Arial"/>
          <w:i w:val="0"/>
          <w:smallCaps w:val="0"/>
          <w:strike w:val="0"/>
          <w:color w:val="000000"/>
          <w:sz w:val="22"/>
          <w:szCs w:val="22"/>
          <w:shd w:fill="auto" w:val="clear"/>
          <w:vertAlign w:val="baseline"/>
        </w:rPr>
      </w:pP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Coneflower</w:t>
      </w:r>
    </w:p>
    <w:p w:rsidR="00000000" w:rsidDel="00000000" w:rsidP="00000000" w:rsidRDefault="00000000" w:rsidRPr="00000000" w14:paraId="000000A6">
      <w:pPr>
        <w:rPr>
          <w:rFonts w:ascii="Arial" w:cs="Arial" w:eastAsia="Arial" w:hAnsi="Arial"/>
        </w:rPr>
      </w:pPr>
      <w:r w:rsidDel="00000000" w:rsidR="00000000" w:rsidRPr="00000000">
        <w:rPr>
          <w:rFonts w:ascii="Arial" w:cs="Arial" w:eastAsia="Arial" w:hAnsi="Arial"/>
          <w:b w:val="1"/>
          <w:rtl w:val="0"/>
        </w:rPr>
        <w:t xml:space="preserve">Hand picking</w:t>
      </w:r>
      <w:r w:rsidDel="00000000" w:rsidR="00000000" w:rsidRPr="00000000">
        <w:rPr>
          <w:rFonts w:ascii="Arial" w:cs="Arial" w:eastAsia="Arial" w:hAnsi="Arial"/>
          <w:rtl w:val="0"/>
        </w:rPr>
        <w:t xml:space="preserve"> – although time-consuming and intensive, removing areas of infestation by hand may be beneficial to the rest of the plot. </w:t>
      </w:r>
    </w:p>
    <w:p w:rsidR="00000000" w:rsidDel="00000000" w:rsidP="00000000" w:rsidRDefault="00000000" w:rsidRPr="00000000" w14:paraId="000000A7">
      <w:pPr>
        <w:rPr>
          <w:rFonts w:ascii="Arial" w:cs="Arial" w:eastAsia="Arial" w:hAnsi="Arial"/>
        </w:rPr>
      </w:pPr>
      <w:r w:rsidDel="00000000" w:rsidR="00000000" w:rsidRPr="00000000">
        <w:rPr>
          <w:rFonts w:ascii="Arial" w:cs="Arial" w:eastAsia="Arial" w:hAnsi="Arial"/>
          <w:rtl w:val="0"/>
        </w:rPr>
        <w:t xml:space="preserve">Many of the species targeted by chemical control, such as slugs and caterpillars, are fundamental parts of the food chain for many well-loved garden visitors such as our garden birds and hedgehogs.  </w:t>
      </w:r>
    </w:p>
    <w:p w:rsidR="00000000" w:rsidDel="00000000" w:rsidP="00000000" w:rsidRDefault="00000000" w:rsidRPr="00000000" w14:paraId="000000A8">
      <w:pPr>
        <w:rPr>
          <w:rFonts w:ascii="Arial" w:cs="Arial" w:eastAsia="Arial" w:hAnsi="Arial"/>
          <w:b w:val="1"/>
        </w:rPr>
      </w:pPr>
      <w:r w:rsidDel="00000000" w:rsidR="00000000" w:rsidRPr="00000000">
        <w:rPr>
          <w:rtl w:val="0"/>
        </w:rPr>
      </w:r>
    </w:p>
    <w:p w:rsidR="00000000" w:rsidDel="00000000" w:rsidP="00000000" w:rsidRDefault="00000000" w:rsidRPr="00000000" w14:paraId="000000A9">
      <w:pPr>
        <w:rPr>
          <w:rFonts w:ascii="Arial" w:cs="Arial" w:eastAsia="Arial" w:hAnsi="Arial"/>
          <w:b w:val="1"/>
        </w:rPr>
      </w:pPr>
      <w:r w:rsidDel="00000000" w:rsidR="00000000" w:rsidRPr="00000000">
        <w:rPr>
          <w:rtl w:val="0"/>
        </w:rPr>
      </w:r>
    </w:p>
    <w:p w:rsidR="00000000" w:rsidDel="00000000" w:rsidP="00000000" w:rsidRDefault="00000000" w:rsidRPr="00000000" w14:paraId="000000AA">
      <w:pPr>
        <w:rPr>
          <w:rFonts w:ascii="Arial" w:cs="Arial" w:eastAsia="Arial" w:hAnsi="Arial"/>
          <w:b w:val="1"/>
        </w:rPr>
      </w:pPr>
      <w:r w:rsidDel="00000000" w:rsidR="00000000" w:rsidRPr="00000000">
        <w:rPr>
          <w:rtl w:val="0"/>
        </w:rPr>
      </w:r>
    </w:p>
    <w:p w:rsidR="00000000" w:rsidDel="00000000" w:rsidP="00000000" w:rsidRDefault="00000000" w:rsidRPr="00000000" w14:paraId="000000AB">
      <w:pPr>
        <w:rPr>
          <w:rFonts w:ascii="Arial" w:cs="Arial" w:eastAsia="Arial" w:hAnsi="Arial"/>
          <w:b w:val="1"/>
        </w:rPr>
      </w:pPr>
      <w:r w:rsidDel="00000000" w:rsidR="00000000" w:rsidRPr="00000000">
        <w:rPr>
          <w:rtl w:val="0"/>
        </w:rPr>
      </w:r>
    </w:p>
    <w:p w:rsidR="00000000" w:rsidDel="00000000" w:rsidP="00000000" w:rsidRDefault="00000000" w:rsidRPr="00000000" w14:paraId="000000AC">
      <w:pPr>
        <w:rPr>
          <w:rFonts w:ascii="Arial" w:cs="Arial" w:eastAsia="Arial" w:hAnsi="Arial"/>
          <w:b w:val="1"/>
        </w:rPr>
      </w:pPr>
      <w:r w:rsidDel="00000000" w:rsidR="00000000" w:rsidRPr="00000000">
        <w:rPr>
          <w:rtl w:val="0"/>
        </w:rPr>
      </w:r>
    </w:p>
    <w:p w:rsidR="00000000" w:rsidDel="00000000" w:rsidP="00000000" w:rsidRDefault="00000000" w:rsidRPr="00000000" w14:paraId="000000AD">
      <w:pPr>
        <w:rPr>
          <w:rFonts w:ascii="Arial" w:cs="Arial" w:eastAsia="Arial" w:hAnsi="Arial"/>
          <w:b w:val="1"/>
        </w:rPr>
      </w:pPr>
      <w:r w:rsidDel="00000000" w:rsidR="00000000" w:rsidRPr="00000000">
        <w:rPr>
          <w:rtl w:val="0"/>
        </w:rPr>
      </w:r>
    </w:p>
    <w:p w:rsidR="00000000" w:rsidDel="00000000" w:rsidP="00000000" w:rsidRDefault="00000000" w:rsidRPr="00000000" w14:paraId="000000AE">
      <w:pPr>
        <w:rPr>
          <w:rFonts w:ascii="Arial" w:cs="Arial" w:eastAsia="Arial" w:hAnsi="Arial"/>
          <w:b w:val="1"/>
        </w:rPr>
      </w:pPr>
      <w:r w:rsidDel="00000000" w:rsidR="00000000" w:rsidRPr="00000000">
        <w:rPr>
          <w:rtl w:val="0"/>
        </w:rPr>
      </w:r>
    </w:p>
    <w:p w:rsidR="00000000" w:rsidDel="00000000" w:rsidP="00000000" w:rsidRDefault="00000000" w:rsidRPr="00000000" w14:paraId="000000AF">
      <w:pPr>
        <w:rPr>
          <w:rFonts w:ascii="Arial" w:cs="Arial" w:eastAsia="Arial" w:hAnsi="Arial"/>
          <w:b w:val="1"/>
        </w:rPr>
      </w:pPr>
      <w:r w:rsidDel="00000000" w:rsidR="00000000" w:rsidRPr="00000000">
        <w:rPr>
          <w:rtl w:val="0"/>
        </w:rPr>
      </w:r>
    </w:p>
    <w:p w:rsidR="00000000" w:rsidDel="00000000" w:rsidP="00000000" w:rsidRDefault="00000000" w:rsidRPr="00000000" w14:paraId="000000B0">
      <w:pPr>
        <w:rPr>
          <w:rFonts w:ascii="Arial" w:cs="Arial" w:eastAsia="Arial" w:hAnsi="Arial"/>
          <w:b w:val="1"/>
        </w:rPr>
      </w:pPr>
      <w:r w:rsidDel="00000000" w:rsidR="00000000" w:rsidRPr="00000000">
        <w:rPr>
          <w:rtl w:val="0"/>
        </w:rPr>
      </w:r>
    </w:p>
    <w:p w:rsidR="00000000" w:rsidDel="00000000" w:rsidP="00000000" w:rsidRDefault="00000000" w:rsidRPr="00000000" w14:paraId="000000B1">
      <w:pPr>
        <w:rPr>
          <w:rFonts w:ascii="Arial" w:cs="Arial" w:eastAsia="Arial" w:hAnsi="Arial"/>
          <w:b w:val="1"/>
        </w:rPr>
      </w:pPr>
      <w:r w:rsidDel="00000000" w:rsidR="00000000" w:rsidRPr="00000000">
        <w:rPr>
          <w:rtl w:val="0"/>
        </w:rPr>
      </w:r>
    </w:p>
    <w:p w:rsidR="00000000" w:rsidDel="00000000" w:rsidP="00000000" w:rsidRDefault="00000000" w:rsidRPr="00000000" w14:paraId="000000B2">
      <w:pPr>
        <w:rPr>
          <w:rFonts w:ascii="Arial" w:cs="Arial" w:eastAsia="Arial" w:hAnsi="Arial"/>
          <w:b w:val="1"/>
        </w:rPr>
      </w:pPr>
      <w:r w:rsidDel="00000000" w:rsidR="00000000" w:rsidRPr="00000000">
        <w:rPr>
          <w:rtl w:val="0"/>
        </w:rPr>
      </w:r>
    </w:p>
    <w:p w:rsidR="00000000" w:rsidDel="00000000" w:rsidP="00000000" w:rsidRDefault="00000000" w:rsidRPr="00000000" w14:paraId="000000B3">
      <w:pPr>
        <w:rPr>
          <w:rFonts w:ascii="Arial" w:cs="Arial" w:eastAsia="Arial" w:hAnsi="Arial"/>
          <w:b w:val="1"/>
        </w:rPr>
      </w:pPr>
      <w:r w:rsidDel="00000000" w:rsidR="00000000" w:rsidRPr="00000000">
        <w:rPr>
          <w:rtl w:val="0"/>
        </w:rPr>
      </w:r>
    </w:p>
    <w:p w:rsidR="00000000" w:rsidDel="00000000" w:rsidP="00000000" w:rsidRDefault="00000000" w:rsidRPr="00000000" w14:paraId="000000B4">
      <w:pPr>
        <w:rPr>
          <w:rFonts w:ascii="Arial" w:cs="Arial" w:eastAsia="Arial" w:hAnsi="Arial"/>
          <w:b w:val="1"/>
        </w:rPr>
      </w:pPr>
      <w:r w:rsidDel="00000000" w:rsidR="00000000" w:rsidRPr="00000000">
        <w:rPr>
          <w:rtl w:val="0"/>
        </w:rPr>
      </w:r>
    </w:p>
    <w:p w:rsidR="00000000" w:rsidDel="00000000" w:rsidP="00000000" w:rsidRDefault="00000000" w:rsidRPr="00000000" w14:paraId="000000B5">
      <w:pPr>
        <w:rPr>
          <w:rFonts w:ascii="Arial" w:cs="Arial" w:eastAsia="Arial" w:hAnsi="Arial"/>
          <w:b w:val="1"/>
        </w:rPr>
      </w:pPr>
      <w:r w:rsidDel="00000000" w:rsidR="00000000" w:rsidRPr="00000000">
        <w:rPr>
          <w:rtl w:val="0"/>
        </w:rPr>
      </w:r>
    </w:p>
    <w:p w:rsidR="00000000" w:rsidDel="00000000" w:rsidP="00000000" w:rsidRDefault="00000000" w:rsidRPr="00000000" w14:paraId="000000B6">
      <w:pPr>
        <w:rPr>
          <w:rFonts w:ascii="Arial" w:cs="Arial" w:eastAsia="Arial" w:hAnsi="Arial"/>
          <w:b w:val="1"/>
        </w:rPr>
      </w:pPr>
      <w:r w:rsidDel="00000000" w:rsidR="00000000" w:rsidRPr="00000000">
        <w:rPr>
          <w:rtl w:val="0"/>
        </w:rPr>
      </w:r>
    </w:p>
    <w:p w:rsidR="00000000" w:rsidDel="00000000" w:rsidP="00000000" w:rsidRDefault="00000000" w:rsidRPr="00000000" w14:paraId="000000B7">
      <w:pPr>
        <w:rPr>
          <w:rFonts w:ascii="Arial" w:cs="Arial" w:eastAsia="Arial" w:hAnsi="Arial"/>
          <w:b w:val="1"/>
        </w:rPr>
      </w:pPr>
      <w:r w:rsidDel="00000000" w:rsidR="00000000" w:rsidRPr="00000000">
        <w:rPr>
          <w:rtl w:val="0"/>
        </w:rPr>
      </w:r>
    </w:p>
    <w:p w:rsidR="00000000" w:rsidDel="00000000" w:rsidP="00000000" w:rsidRDefault="00000000" w:rsidRPr="00000000" w14:paraId="000000B8">
      <w:pPr>
        <w:rPr>
          <w:rFonts w:ascii="Arial" w:cs="Arial" w:eastAsia="Arial" w:hAnsi="Arial"/>
          <w:b w:val="1"/>
        </w:rPr>
      </w:pPr>
      <w:r w:rsidDel="00000000" w:rsidR="00000000" w:rsidRPr="00000000">
        <w:rPr>
          <w:rtl w:val="0"/>
        </w:rPr>
      </w:r>
    </w:p>
    <w:p w:rsidR="00000000" w:rsidDel="00000000" w:rsidP="00000000" w:rsidRDefault="00000000" w:rsidRPr="00000000" w14:paraId="000000B9">
      <w:pPr>
        <w:rPr>
          <w:rFonts w:ascii="Arial" w:cs="Arial" w:eastAsia="Arial" w:hAnsi="Arial"/>
          <w:b w:val="1"/>
        </w:rPr>
      </w:pPr>
      <w:r w:rsidDel="00000000" w:rsidR="00000000" w:rsidRPr="00000000">
        <w:rPr>
          <w:rtl w:val="0"/>
        </w:rPr>
      </w:r>
    </w:p>
    <w:p w:rsidR="00000000" w:rsidDel="00000000" w:rsidP="00000000" w:rsidRDefault="00000000" w:rsidRPr="00000000" w14:paraId="000000BA">
      <w:pPr>
        <w:rPr>
          <w:rFonts w:ascii="Arial" w:cs="Arial" w:eastAsia="Arial" w:hAnsi="Arial"/>
          <w:b w:val="1"/>
        </w:rPr>
      </w:pPr>
      <w:r w:rsidDel="00000000" w:rsidR="00000000" w:rsidRPr="00000000">
        <w:rPr>
          <w:rtl w:val="0"/>
        </w:rPr>
      </w:r>
    </w:p>
    <w:p w:rsidR="00000000" w:rsidDel="00000000" w:rsidP="00000000" w:rsidRDefault="00000000" w:rsidRPr="00000000" w14:paraId="000000BB">
      <w:pPr>
        <w:rPr>
          <w:rFonts w:ascii="Arial" w:cs="Arial" w:eastAsia="Arial" w:hAnsi="Arial"/>
        </w:rPr>
      </w:pPr>
      <w:r w:rsidDel="00000000" w:rsidR="00000000" w:rsidRPr="00000000">
        <w:rPr>
          <w:rtl w:val="0"/>
        </w:rPr>
      </w:r>
    </w:p>
    <w:p w:rsidR="00000000" w:rsidDel="00000000" w:rsidP="00000000" w:rsidRDefault="00000000" w:rsidRPr="00000000" w14:paraId="000000BC">
      <w:pPr>
        <w:pStyle w:val="Heading1"/>
        <w:rPr>
          <w:rFonts w:ascii="Arial" w:cs="Arial" w:eastAsia="Arial" w:hAnsi="Arial"/>
        </w:rPr>
      </w:pPr>
      <w:bookmarkStart w:colFirst="0" w:colLast="0" w:name="_1ksv4uv" w:id="19"/>
      <w:bookmarkEnd w:id="19"/>
      <w:r w:rsidDel="00000000" w:rsidR="00000000" w:rsidRPr="00000000">
        <w:rPr>
          <w:rFonts w:ascii="Arial" w:cs="Arial" w:eastAsia="Arial" w:hAnsi="Arial"/>
          <w:rtl w:val="0"/>
        </w:rPr>
        <w:t xml:space="preserve">How to create a pollinator-friendly site: step-by-step guides</w:t>
      </w:r>
    </w:p>
    <w:p w:rsidR="00000000" w:rsidDel="00000000" w:rsidP="00000000" w:rsidRDefault="00000000" w:rsidRPr="00000000" w14:paraId="000000BD">
      <w:pPr>
        <w:rPr>
          <w:rFonts w:ascii="Arial" w:cs="Arial" w:eastAsia="Arial" w:hAnsi="Arial"/>
        </w:rPr>
      </w:pPr>
      <w:r w:rsidDel="00000000" w:rsidR="00000000" w:rsidRPr="00000000">
        <w:rPr>
          <w:rFonts w:ascii="Arial" w:cs="Arial" w:eastAsia="Arial" w:hAnsi="Arial"/>
          <w:rtl w:val="0"/>
        </w:rPr>
        <w:t xml:space="preserve"> </w:t>
      </w:r>
    </w:p>
    <w:p w:rsidR="00000000" w:rsidDel="00000000" w:rsidP="00000000" w:rsidRDefault="00000000" w:rsidRPr="00000000" w14:paraId="000000BE">
      <w:pPr>
        <w:pStyle w:val="Heading2"/>
        <w:rPr/>
      </w:pPr>
      <w:bookmarkStart w:colFirst="0" w:colLast="0" w:name="_44sinio" w:id="20"/>
      <w:bookmarkEnd w:id="20"/>
      <w:r w:rsidDel="00000000" w:rsidR="00000000" w:rsidRPr="00000000">
        <w:rPr>
          <w:rtl w:val="0"/>
        </w:rPr>
        <w:t xml:space="preserve">Wildlife lawns</w:t>
      </w:r>
    </w:p>
    <w:p w:rsidR="00000000" w:rsidDel="00000000" w:rsidP="00000000" w:rsidRDefault="00000000" w:rsidRPr="00000000" w14:paraId="000000BF">
      <w:pPr>
        <w:rPr>
          <w:rFonts w:ascii="Arial" w:cs="Arial" w:eastAsia="Arial" w:hAnsi="Arial"/>
        </w:rPr>
      </w:pPr>
      <w:r w:rsidDel="00000000" w:rsidR="00000000" w:rsidRPr="00000000">
        <w:rPr>
          <w:rFonts w:ascii="Arial" w:cs="Arial" w:eastAsia="Arial" w:hAnsi="Arial"/>
          <w:rtl w:val="0"/>
        </w:rPr>
        <w:t xml:space="preserve">Difficulty: easy</w:t>
        <w:tab/>
        <w:tab/>
        <w:tab/>
        <w:t xml:space="preserve">Maintenance: low</w:t>
        <w:tab/>
        <w:tab/>
        <w:t xml:space="preserve">Suitable: all sites with lawns </w:t>
      </w:r>
    </w:p>
    <w:p w:rsidR="00000000" w:rsidDel="00000000" w:rsidP="00000000" w:rsidRDefault="00000000" w:rsidRPr="00000000" w14:paraId="000000C0">
      <w:pPr>
        <w:rPr>
          <w:rFonts w:ascii="Arial" w:cs="Arial" w:eastAsia="Arial" w:hAnsi="Arial"/>
        </w:rPr>
      </w:pPr>
      <w:r w:rsidDel="00000000" w:rsidR="00000000" w:rsidRPr="00000000">
        <w:rPr>
          <w:rFonts w:ascii="Arial" w:cs="Arial" w:eastAsia="Arial" w:hAnsi="Arial"/>
          <w:rtl w:val="0"/>
        </w:rPr>
        <w:t xml:space="preserve">Dandelions, daisies, buttercups and clovers all provide excellent resources for pollinators. By simply mowing your lawn less over the spring and summer, or leaving corners and edges unmown, you can help provide valuable pollen and nectar for pollinators. In many ways, this is more beneficial then sowing a wild flower meadow as this utilises the natural ground flora present at your site and avoids the introduction of seed mixes that are not of local provenance (i.e. contain plants that would not naturally be found where they will be planted). </w:t>
      </w:r>
      <w:r w:rsidDel="00000000" w:rsidR="00000000" w:rsidRPr="00000000">
        <w:drawing>
          <wp:anchor allowOverlap="1" behindDoc="0" distB="0" distT="0" distL="114300" distR="114300" hidden="0" layoutInCell="1" locked="0" relativeHeight="0" simplePos="0">
            <wp:simplePos x="0" y="0"/>
            <wp:positionH relativeFrom="column">
              <wp:posOffset>3017520</wp:posOffset>
            </wp:positionH>
            <wp:positionV relativeFrom="paragraph">
              <wp:posOffset>146050</wp:posOffset>
            </wp:positionV>
            <wp:extent cx="2699385" cy="1797050"/>
            <wp:effectExtent b="0" l="0" r="0" t="0"/>
            <wp:wrapSquare wrapText="bothSides" distB="0" distT="0" distL="114300" distR="114300"/>
            <wp:docPr id="1" name="image17.jpg"/>
            <a:graphic>
              <a:graphicData uri="http://schemas.openxmlformats.org/drawingml/2006/picture">
                <pic:pic>
                  <pic:nvPicPr>
                    <pic:cNvPr id="0" name="image17.jpg"/>
                    <pic:cNvPicPr preferRelativeResize="0"/>
                  </pic:nvPicPr>
                  <pic:blipFill>
                    <a:blip r:embed="rId26"/>
                    <a:srcRect b="70" l="0" r="0" t="70"/>
                    <a:stretch>
                      <a:fillRect/>
                    </a:stretch>
                  </pic:blipFill>
                  <pic:spPr>
                    <a:xfrm>
                      <a:off x="0" y="0"/>
                      <a:ext cx="2699385" cy="1797050"/>
                    </a:xfrm>
                    <a:prstGeom prst="rect"/>
                    <a:ln/>
                  </pic:spPr>
                </pic:pic>
              </a:graphicData>
            </a:graphic>
          </wp:anchor>
        </w:drawing>
      </w:r>
    </w:p>
    <w:p w:rsidR="00000000" w:rsidDel="00000000" w:rsidP="00000000" w:rsidRDefault="00000000" w:rsidRPr="00000000" w14:paraId="000000C1">
      <w:pPr>
        <w:rPr>
          <w:rFonts w:ascii="Arial" w:cs="Arial" w:eastAsia="Arial" w:hAnsi="Arial"/>
        </w:rPr>
      </w:pPr>
      <w:r w:rsidDel="00000000" w:rsidR="00000000" w:rsidRPr="00000000">
        <w:rPr>
          <w:rtl w:val="0"/>
        </w:rPr>
      </w:r>
    </w:p>
    <w:p w:rsidR="00000000" w:rsidDel="00000000" w:rsidP="00000000" w:rsidRDefault="00000000" w:rsidRPr="00000000" w14:paraId="000000C2">
      <w:pPr>
        <w:pStyle w:val="Heading2"/>
        <w:rPr/>
      </w:pPr>
      <w:bookmarkStart w:colFirst="0" w:colLast="0" w:name="_2jxsxqh" w:id="21"/>
      <w:bookmarkEnd w:id="21"/>
      <w:r w:rsidDel="00000000" w:rsidR="00000000" w:rsidRPr="00000000">
        <w:rPr>
          <w:rtl w:val="0"/>
        </w:rPr>
        <w:t xml:space="preserve">Log piles and stumperies </w:t>
      </w:r>
    </w:p>
    <w:p w:rsidR="00000000" w:rsidDel="00000000" w:rsidP="00000000" w:rsidRDefault="00000000" w:rsidRPr="00000000" w14:paraId="000000C3">
      <w:pPr>
        <w:rPr>
          <w:rFonts w:ascii="Arial" w:cs="Arial" w:eastAsia="Arial" w:hAnsi="Arial"/>
        </w:rPr>
      </w:pPr>
      <w:r w:rsidDel="00000000" w:rsidR="00000000" w:rsidRPr="00000000">
        <w:rPr>
          <w:rFonts w:ascii="Arial" w:cs="Arial" w:eastAsia="Arial" w:hAnsi="Arial"/>
          <w:rtl w:val="0"/>
        </w:rPr>
        <w:t xml:space="preserve">Difficulty: easy </w:t>
        <w:tab/>
        <w:tab/>
        <w:tab/>
        <w:t xml:space="preserve">Maintenance: low </w:t>
        <w:tab/>
        <w:tab/>
        <w:t xml:space="preserve">Suitable for: all site sizes</w:t>
      </w:r>
    </w:p>
    <w:p w:rsidR="00000000" w:rsidDel="00000000" w:rsidP="00000000" w:rsidRDefault="00000000" w:rsidRPr="00000000" w14:paraId="000000C4">
      <w:pPr>
        <w:rPr>
          <w:rFonts w:ascii="Arial" w:cs="Arial" w:eastAsia="Arial" w:hAnsi="Arial"/>
        </w:rPr>
      </w:pPr>
      <w:r w:rsidDel="00000000" w:rsidR="00000000" w:rsidRPr="00000000">
        <w:rPr>
          <w:rFonts w:ascii="Arial" w:cs="Arial" w:eastAsia="Arial" w:hAnsi="Arial"/>
          <w:rtl w:val="0"/>
        </w:rPr>
        <w:t xml:space="preserve">You’ll need: sections of trunk or branches and a spade. </w:t>
      </w:r>
    </w:p>
    <w:p w:rsidR="00000000" w:rsidDel="00000000" w:rsidP="00000000" w:rsidRDefault="00000000" w:rsidRPr="00000000" w14:paraId="000000C5">
      <w:pPr>
        <w:rPr>
          <w:rFonts w:ascii="Arial" w:cs="Arial" w:eastAsia="Arial" w:hAnsi="Arial"/>
          <w:b w:val="1"/>
        </w:rPr>
      </w:pPr>
      <w:r w:rsidDel="00000000" w:rsidR="00000000" w:rsidRPr="00000000">
        <w:rPr>
          <w:rFonts w:ascii="Arial" w:cs="Arial" w:eastAsia="Arial" w:hAnsi="Arial"/>
          <w:b w:val="1"/>
          <w:rtl w:val="0"/>
        </w:rPr>
        <w:t xml:space="preserve">Did you know that nearly two thousand sorts of British invertebrates require dead wood, and use it in many ways?</w:t>
      </w:r>
      <w:r w:rsidDel="00000000" w:rsidR="00000000" w:rsidRPr="00000000">
        <w:drawing>
          <wp:anchor allowOverlap="1" behindDoc="0" distB="0" distT="0" distL="114300" distR="114300" hidden="0" layoutInCell="1" locked="0" relativeHeight="0" simplePos="0">
            <wp:simplePos x="0" y="0"/>
            <wp:positionH relativeFrom="column">
              <wp:posOffset>3011805</wp:posOffset>
            </wp:positionH>
            <wp:positionV relativeFrom="paragraph">
              <wp:posOffset>408940</wp:posOffset>
            </wp:positionV>
            <wp:extent cx="2699385" cy="1793875"/>
            <wp:effectExtent b="0" l="0" r="0" t="0"/>
            <wp:wrapSquare wrapText="bothSides" distB="0" distT="0" distL="114300" distR="114300"/>
            <wp:docPr id="27" name="image26.jpg"/>
            <a:graphic>
              <a:graphicData uri="http://schemas.openxmlformats.org/drawingml/2006/picture">
                <pic:pic>
                  <pic:nvPicPr>
                    <pic:cNvPr id="0" name="image26.jpg"/>
                    <pic:cNvPicPr preferRelativeResize="0"/>
                  </pic:nvPicPr>
                  <pic:blipFill>
                    <a:blip r:embed="rId27"/>
                    <a:srcRect b="0" l="0" r="0" t="0"/>
                    <a:stretch>
                      <a:fillRect/>
                    </a:stretch>
                  </pic:blipFill>
                  <pic:spPr>
                    <a:xfrm>
                      <a:off x="0" y="0"/>
                      <a:ext cx="2699385" cy="1793875"/>
                    </a:xfrm>
                    <a:prstGeom prst="rect"/>
                    <a:ln/>
                  </pic:spPr>
                </pic:pic>
              </a:graphicData>
            </a:graphic>
          </wp:anchor>
        </w:drawing>
      </w:r>
    </w:p>
    <w:p w:rsidR="00000000" w:rsidDel="00000000" w:rsidP="00000000" w:rsidRDefault="00000000" w:rsidRPr="00000000" w14:paraId="000000C6">
      <w:pPr>
        <w:rPr>
          <w:rFonts w:ascii="Arial" w:cs="Arial" w:eastAsia="Arial" w:hAnsi="Arial"/>
        </w:rPr>
      </w:pPr>
      <w:r w:rsidDel="00000000" w:rsidR="00000000" w:rsidRPr="00000000">
        <w:rPr>
          <w:rFonts w:ascii="Arial" w:cs="Arial" w:eastAsia="Arial" w:hAnsi="Arial"/>
          <w:rtl w:val="0"/>
        </w:rPr>
        <w:t xml:space="preserve">To build a log pile, simply pile a few logs in an undisturbed area of your site and leave them alone. To encourage a greater diversity of invertebrates, try creating a few log piles in different areas around your site (e.g. sunny, shady, wet and dry). Stumperies are created by digging a hole in the ground and ‘planting’ the logs vertically so that half the log is in the hole. The gaps around the edges then need to be refilled with soil. This is particularly good for stag beetles! </w:t>
      </w:r>
    </w:p>
    <w:p w:rsidR="00000000" w:rsidDel="00000000" w:rsidP="00000000" w:rsidRDefault="00000000" w:rsidRPr="00000000" w14:paraId="000000C7">
      <w:pPr>
        <w:rPr>
          <w:rFonts w:ascii="Arial" w:cs="Arial" w:eastAsia="Arial" w:hAnsi="Arial"/>
        </w:rPr>
      </w:pPr>
      <w:r w:rsidDel="00000000" w:rsidR="00000000" w:rsidRPr="00000000">
        <w:rPr>
          <w:rtl w:val="0"/>
        </w:rPr>
      </w:r>
    </w:p>
    <w:p w:rsidR="00000000" w:rsidDel="00000000" w:rsidP="00000000" w:rsidRDefault="00000000" w:rsidRPr="00000000" w14:paraId="000000C8">
      <w:pPr>
        <w:rPr>
          <w:rFonts w:ascii="Arial" w:cs="Arial" w:eastAsia="Arial" w:hAnsi="Arial"/>
        </w:rPr>
      </w:pPr>
      <w:r w:rsidDel="00000000" w:rsidR="00000000" w:rsidRPr="00000000">
        <w:rPr>
          <w:rtl w:val="0"/>
        </w:rPr>
      </w:r>
    </w:p>
    <w:p w:rsidR="00000000" w:rsidDel="00000000" w:rsidP="00000000" w:rsidRDefault="00000000" w:rsidRPr="00000000" w14:paraId="000000C9">
      <w:pPr>
        <w:rPr>
          <w:rFonts w:ascii="Arial" w:cs="Arial" w:eastAsia="Arial" w:hAnsi="Arial"/>
        </w:rPr>
      </w:pPr>
      <w:r w:rsidDel="00000000" w:rsidR="00000000" w:rsidRPr="00000000">
        <w:rPr>
          <w:rtl w:val="0"/>
        </w:rPr>
      </w:r>
    </w:p>
    <w:p w:rsidR="00000000" w:rsidDel="00000000" w:rsidP="00000000" w:rsidRDefault="00000000" w:rsidRPr="00000000" w14:paraId="000000CA">
      <w:pPr>
        <w:rPr>
          <w:rFonts w:ascii="Arial" w:cs="Arial" w:eastAsia="Arial" w:hAnsi="Arial"/>
        </w:rPr>
      </w:pPr>
      <w:r w:rsidDel="00000000" w:rsidR="00000000" w:rsidRPr="00000000">
        <w:rPr>
          <w:rtl w:val="0"/>
        </w:rPr>
      </w:r>
    </w:p>
    <w:p w:rsidR="00000000" w:rsidDel="00000000" w:rsidP="00000000" w:rsidRDefault="00000000" w:rsidRPr="00000000" w14:paraId="000000CB">
      <w:pPr>
        <w:rPr>
          <w:rFonts w:ascii="Arial" w:cs="Arial" w:eastAsia="Arial" w:hAnsi="Arial"/>
        </w:rPr>
      </w:pPr>
      <w:r w:rsidDel="00000000" w:rsidR="00000000" w:rsidRPr="00000000">
        <w:rPr>
          <w:rtl w:val="0"/>
        </w:rPr>
      </w:r>
    </w:p>
    <w:p w:rsidR="00000000" w:rsidDel="00000000" w:rsidP="00000000" w:rsidRDefault="00000000" w:rsidRPr="00000000" w14:paraId="000000CC">
      <w:pPr>
        <w:pStyle w:val="Heading2"/>
        <w:rPr/>
      </w:pPr>
      <w:bookmarkStart w:colFirst="0" w:colLast="0" w:name="_z337ya" w:id="22"/>
      <w:bookmarkEnd w:id="22"/>
      <w:r w:rsidDel="00000000" w:rsidR="00000000" w:rsidRPr="00000000">
        <w:rPr>
          <w:rtl w:val="0"/>
        </w:rPr>
        <w:t xml:space="preserve">Spring-flowering bulbs </w:t>
      </w:r>
    </w:p>
    <w:p w:rsidR="00000000" w:rsidDel="00000000" w:rsidP="00000000" w:rsidRDefault="00000000" w:rsidRPr="00000000" w14:paraId="000000CD">
      <w:pPr>
        <w:rPr>
          <w:rFonts w:ascii="Arial" w:cs="Arial" w:eastAsia="Arial" w:hAnsi="Arial"/>
        </w:rPr>
      </w:pPr>
      <w:r w:rsidDel="00000000" w:rsidR="00000000" w:rsidRPr="00000000">
        <w:rPr>
          <w:rFonts w:ascii="Arial" w:cs="Arial" w:eastAsia="Arial" w:hAnsi="Arial"/>
          <w:rtl w:val="0"/>
        </w:rPr>
        <w:t xml:space="preserve">Difficulty: Easy </w:t>
        <w:tab/>
        <w:tab/>
        <w:tab/>
        <w:t xml:space="preserve">Maintenance: low</w:t>
        <w:tab/>
        <w:tab/>
        <w:t xml:space="preserve">Suitable for: all site sizes</w:t>
      </w:r>
    </w:p>
    <w:p w:rsidR="00000000" w:rsidDel="00000000" w:rsidP="00000000" w:rsidRDefault="00000000" w:rsidRPr="00000000" w14:paraId="000000CE">
      <w:pPr>
        <w:rPr>
          <w:rFonts w:ascii="Arial" w:cs="Arial" w:eastAsia="Arial" w:hAnsi="Arial"/>
          <w:b w:val="1"/>
        </w:rPr>
      </w:pPr>
      <w:r w:rsidDel="00000000" w:rsidR="00000000" w:rsidRPr="00000000">
        <w:rPr>
          <w:rFonts w:ascii="Arial" w:cs="Arial" w:eastAsia="Arial" w:hAnsi="Arial"/>
          <w:b w:val="1"/>
          <w:rtl w:val="0"/>
        </w:rPr>
        <w:t xml:space="preserve">Spring-flowering bulbs are a great way to make sure that there is nectar available when the first pollinators of the season emerge and look beautiful. Plant in the autumn for a fantastic springtime display. Many bulbs will flower year after year. </w:t>
      </w:r>
    </w:p>
    <w:p w:rsidR="00000000" w:rsidDel="00000000" w:rsidP="00000000" w:rsidRDefault="00000000" w:rsidRPr="00000000" w14:paraId="000000CF">
      <w:pPr>
        <w:rPr>
          <w:rFonts w:ascii="Arial" w:cs="Arial" w:eastAsia="Arial" w:hAnsi="Arial"/>
        </w:rPr>
      </w:pPr>
      <w:r w:rsidDel="00000000" w:rsidR="00000000" w:rsidRPr="00000000">
        <w:rPr>
          <w:rFonts w:ascii="Arial" w:cs="Arial" w:eastAsia="Arial" w:hAnsi="Arial"/>
          <w:rtl w:val="0"/>
        </w:rPr>
        <w:t xml:space="preserve">You’ll need: a spade, bulb-planter or trowel and spring flowering bulbs (see examples below). Optional: plant pots with drainage holes and compost.</w:t>
      </w:r>
    </w:p>
    <w:p w:rsidR="00000000" w:rsidDel="00000000" w:rsidP="00000000" w:rsidRDefault="00000000" w:rsidRPr="00000000" w14:paraId="000000D0">
      <w:pPr>
        <w:rPr>
          <w:rFonts w:ascii="Arial" w:cs="Arial" w:eastAsia="Arial" w:hAnsi="Arial"/>
        </w:rPr>
      </w:pPr>
      <w:r w:rsidDel="00000000" w:rsidR="00000000" w:rsidRPr="00000000">
        <w:rPr>
          <w:rFonts w:ascii="Arial" w:cs="Arial" w:eastAsia="Arial" w:hAnsi="Arial"/>
          <w:rtl w:val="0"/>
        </w:rPr>
        <w:t xml:space="preserve">Step-by step guide: </w:t>
      </w:r>
      <w:r w:rsidDel="00000000" w:rsidR="00000000" w:rsidRPr="00000000">
        <w:drawing>
          <wp:anchor allowOverlap="1" behindDoc="0" distB="0" distT="0" distL="114300" distR="114300" hidden="0" layoutInCell="1" locked="0" relativeHeight="0" simplePos="0">
            <wp:simplePos x="0" y="0"/>
            <wp:positionH relativeFrom="column">
              <wp:posOffset>3015615</wp:posOffset>
            </wp:positionH>
            <wp:positionV relativeFrom="paragraph">
              <wp:posOffset>104140</wp:posOffset>
            </wp:positionV>
            <wp:extent cx="2700000" cy="1799900"/>
            <wp:effectExtent b="0" l="0" r="0" t="0"/>
            <wp:wrapSquare wrapText="bothSides" distB="0" distT="0" distL="114300" distR="114300"/>
            <wp:docPr id="21" name="image21.jpg"/>
            <a:graphic>
              <a:graphicData uri="http://schemas.openxmlformats.org/drawingml/2006/picture">
                <pic:pic>
                  <pic:nvPicPr>
                    <pic:cNvPr id="0" name="image21.jpg"/>
                    <pic:cNvPicPr preferRelativeResize="0"/>
                  </pic:nvPicPr>
                  <pic:blipFill>
                    <a:blip r:embed="rId28"/>
                    <a:srcRect b="0" l="0" r="0" t="0"/>
                    <a:stretch>
                      <a:fillRect/>
                    </a:stretch>
                  </pic:blipFill>
                  <pic:spPr>
                    <a:xfrm>
                      <a:off x="0" y="0"/>
                      <a:ext cx="2700000" cy="1799900"/>
                    </a:xfrm>
                    <a:prstGeom prst="rect"/>
                    <a:ln/>
                  </pic:spPr>
                </pic:pic>
              </a:graphicData>
            </a:graphic>
          </wp:anchor>
        </w:drawing>
      </w:r>
    </w:p>
    <w:p w:rsidR="00000000" w:rsidDel="00000000" w:rsidP="00000000" w:rsidRDefault="00000000" w:rsidRPr="00000000" w14:paraId="000000D1">
      <w:pPr>
        <w:keepNext w:val="0"/>
        <w:keepLines w:val="0"/>
        <w:widowControl w:val="1"/>
        <w:numPr>
          <w:ilvl w:val="0"/>
          <w:numId w:val="5"/>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Arial" w:cs="Arial" w:eastAsia="Arial" w:hAnsi="Arial"/>
          <w:i w:val="0"/>
          <w:smallCaps w:val="0"/>
          <w:strike w:val="0"/>
          <w:color w:val="000000"/>
          <w:sz w:val="22"/>
          <w:szCs w:val="22"/>
          <w:shd w:fill="auto" w:val="clear"/>
          <w:vertAlign w:val="baseline"/>
        </w:rPr>
      </w:pP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Choose a warm, sunny site with good drainage (or half-shade for snowdrops and wild daffodils)</w:t>
      </w:r>
    </w:p>
    <w:p w:rsidR="00000000" w:rsidDel="00000000" w:rsidP="00000000" w:rsidRDefault="00000000" w:rsidRPr="00000000" w14:paraId="000000D2">
      <w:pPr>
        <w:keepNext w:val="0"/>
        <w:keepLines w:val="0"/>
        <w:widowControl w:val="1"/>
        <w:numPr>
          <w:ilvl w:val="0"/>
          <w:numId w:val="5"/>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Arial" w:cs="Arial" w:eastAsia="Arial" w:hAnsi="Arial"/>
          <w:i w:val="0"/>
          <w:smallCaps w:val="0"/>
          <w:strike w:val="0"/>
          <w:color w:val="000000"/>
          <w:sz w:val="22"/>
          <w:szCs w:val="22"/>
          <w:shd w:fill="auto" w:val="clear"/>
          <w:vertAlign w:val="baseline"/>
        </w:rPr>
      </w:pP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Dig a hole in a border or plant pot to a depth of 2-3 times the height of the bulbs. </w:t>
      </w:r>
    </w:p>
    <w:p w:rsidR="00000000" w:rsidDel="00000000" w:rsidP="00000000" w:rsidRDefault="00000000" w:rsidRPr="00000000" w14:paraId="000000D3">
      <w:pPr>
        <w:keepNext w:val="0"/>
        <w:keepLines w:val="0"/>
        <w:widowControl w:val="1"/>
        <w:numPr>
          <w:ilvl w:val="0"/>
          <w:numId w:val="5"/>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Arial" w:cs="Arial" w:eastAsia="Arial" w:hAnsi="Arial"/>
          <w:i w:val="0"/>
          <w:smallCaps w:val="0"/>
          <w:strike w:val="0"/>
          <w:color w:val="000000"/>
          <w:sz w:val="22"/>
          <w:szCs w:val="22"/>
          <w:shd w:fill="auto" w:val="clear"/>
          <w:vertAlign w:val="baseline"/>
        </w:rPr>
      </w:pP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Place bulbs with their roots facing down and spaced twice their own width apart. </w:t>
      </w:r>
    </w:p>
    <w:p w:rsidR="00000000" w:rsidDel="00000000" w:rsidP="00000000" w:rsidRDefault="00000000" w:rsidRPr="00000000" w14:paraId="000000D4">
      <w:pPr>
        <w:keepNext w:val="0"/>
        <w:keepLines w:val="0"/>
        <w:widowControl w:val="1"/>
        <w:numPr>
          <w:ilvl w:val="0"/>
          <w:numId w:val="5"/>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Arial" w:cs="Arial" w:eastAsia="Arial" w:hAnsi="Arial"/>
          <w:i w:val="0"/>
          <w:smallCaps w:val="0"/>
          <w:strike w:val="0"/>
          <w:color w:val="000000"/>
          <w:sz w:val="22"/>
          <w:szCs w:val="22"/>
          <w:shd w:fill="auto" w:val="clear"/>
          <w:vertAlign w:val="baseline"/>
        </w:rPr>
      </w:pP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Replace the soil with a spade or rake and avoid stepping on the soil.</w:t>
      </w:r>
    </w:p>
    <w:p w:rsidR="00000000" w:rsidDel="00000000" w:rsidP="00000000" w:rsidRDefault="00000000" w:rsidRPr="00000000" w14:paraId="000000D5">
      <w:pPr>
        <w:keepNext w:val="0"/>
        <w:keepLines w:val="0"/>
        <w:widowControl w:val="1"/>
        <w:numPr>
          <w:ilvl w:val="0"/>
          <w:numId w:val="5"/>
        </w:numPr>
        <w:pBdr>
          <w:top w:space="0" w:sz="0" w:val="nil"/>
          <w:left w:space="0" w:sz="0" w:val="nil"/>
          <w:bottom w:space="0" w:sz="0" w:val="nil"/>
          <w:right w:space="0" w:sz="0" w:val="nil"/>
          <w:between w:space="0" w:sz="0" w:val="nil"/>
        </w:pBdr>
        <w:shd w:fill="auto" w:val="clear"/>
        <w:spacing w:after="160" w:before="0" w:line="259" w:lineRule="auto"/>
        <w:ind w:left="720" w:right="0" w:hanging="360"/>
        <w:jc w:val="left"/>
        <w:rPr>
          <w:rFonts w:ascii="Arial" w:cs="Arial" w:eastAsia="Arial" w:hAnsi="Arial"/>
          <w:i w:val="0"/>
          <w:smallCaps w:val="0"/>
          <w:strike w:val="0"/>
          <w:color w:val="000000"/>
          <w:sz w:val="22"/>
          <w:szCs w:val="22"/>
          <w:shd w:fill="auto" w:val="clear"/>
          <w:vertAlign w:val="baseline"/>
        </w:rPr>
      </w:pP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Water after planting, unless ground is moist. </w:t>
      </w:r>
    </w:p>
    <w:p w:rsidR="00000000" w:rsidDel="00000000" w:rsidP="00000000" w:rsidRDefault="00000000" w:rsidRPr="00000000" w14:paraId="000000D6">
      <w:pPr>
        <w:spacing w:after="0" w:lineRule="auto"/>
        <w:rPr>
          <w:rFonts w:ascii="Arial" w:cs="Arial" w:eastAsia="Arial" w:hAnsi="Arial"/>
          <w:b w:val="1"/>
        </w:rPr>
      </w:pPr>
      <w:r w:rsidDel="00000000" w:rsidR="00000000" w:rsidRPr="00000000">
        <w:rPr>
          <w:rFonts w:ascii="Arial" w:cs="Arial" w:eastAsia="Arial" w:hAnsi="Arial"/>
          <w:b w:val="1"/>
          <w:rtl w:val="0"/>
        </w:rPr>
        <w:t xml:space="preserve">Spring-flowering bulbs for pollinators: </w:t>
      </w:r>
    </w:p>
    <w:p w:rsidR="00000000" w:rsidDel="00000000" w:rsidP="00000000" w:rsidRDefault="00000000" w:rsidRPr="00000000" w14:paraId="000000D7">
      <w:pPr>
        <w:spacing w:after="0" w:lineRule="auto"/>
        <w:rPr>
          <w:rFonts w:ascii="Arial" w:cs="Arial" w:eastAsia="Arial" w:hAnsi="Arial"/>
        </w:rPr>
      </w:pPr>
      <w:r w:rsidDel="00000000" w:rsidR="00000000" w:rsidRPr="00000000">
        <w:rPr>
          <w:rFonts w:ascii="Arial" w:cs="Arial" w:eastAsia="Arial" w:hAnsi="Arial"/>
          <w:rtl w:val="0"/>
        </w:rPr>
        <w:t xml:space="preserve">Bluebell </w:t>
      </w:r>
      <w:r w:rsidDel="00000000" w:rsidR="00000000" w:rsidRPr="00000000">
        <w:rPr>
          <w:rFonts w:ascii="Arial" w:cs="Arial" w:eastAsia="Arial" w:hAnsi="Arial"/>
          <w:i w:val="1"/>
          <w:rtl w:val="0"/>
        </w:rPr>
        <w:t xml:space="preserve">(Hyacinthoides non-scripta) - </w:t>
      </w:r>
      <w:r w:rsidDel="00000000" w:rsidR="00000000" w:rsidRPr="00000000">
        <w:rPr>
          <w:rFonts w:ascii="Arial" w:cs="Arial" w:eastAsia="Arial" w:hAnsi="Arial"/>
          <w:rtl w:val="0"/>
        </w:rPr>
        <w:t xml:space="preserve">UK native</w:t>
      </w:r>
      <w:r w:rsidDel="00000000" w:rsidR="00000000" w:rsidRPr="00000000">
        <w:rPr>
          <w:rFonts w:ascii="Arial" w:cs="Arial" w:eastAsia="Arial" w:hAnsi="Arial"/>
          <w:i w:val="1"/>
          <w:rtl w:val="0"/>
        </w:rPr>
        <w:t xml:space="preserve"> </w:t>
      </w:r>
      <w:r w:rsidDel="00000000" w:rsidR="00000000" w:rsidRPr="00000000">
        <w:rPr>
          <w:rFonts w:ascii="Arial" w:cs="Arial" w:eastAsia="Arial" w:hAnsi="Arial"/>
          <w:rtl w:val="0"/>
        </w:rPr>
        <w:tab/>
      </w:r>
    </w:p>
    <w:p w:rsidR="00000000" w:rsidDel="00000000" w:rsidP="00000000" w:rsidRDefault="00000000" w:rsidRPr="00000000" w14:paraId="000000D8">
      <w:pPr>
        <w:spacing w:after="0" w:lineRule="auto"/>
        <w:rPr>
          <w:rFonts w:ascii="Arial" w:cs="Arial" w:eastAsia="Arial" w:hAnsi="Arial"/>
        </w:rPr>
      </w:pPr>
      <w:r w:rsidDel="00000000" w:rsidR="00000000" w:rsidRPr="00000000">
        <w:rPr>
          <w:rFonts w:ascii="Arial" w:cs="Arial" w:eastAsia="Arial" w:hAnsi="Arial"/>
          <w:rtl w:val="0"/>
        </w:rPr>
        <w:t xml:space="preserve">Snake's head fritillary </w:t>
      </w:r>
      <w:r w:rsidDel="00000000" w:rsidR="00000000" w:rsidRPr="00000000">
        <w:rPr>
          <w:rFonts w:ascii="Arial" w:cs="Arial" w:eastAsia="Arial" w:hAnsi="Arial"/>
          <w:i w:val="1"/>
          <w:rtl w:val="0"/>
        </w:rPr>
        <w:t xml:space="preserve">(Fritillaria meleagris) - </w:t>
      </w:r>
      <w:r w:rsidDel="00000000" w:rsidR="00000000" w:rsidRPr="00000000">
        <w:rPr>
          <w:rFonts w:ascii="Arial" w:cs="Arial" w:eastAsia="Arial" w:hAnsi="Arial"/>
          <w:rtl w:val="0"/>
        </w:rPr>
        <w:t xml:space="preserve">UK native</w:t>
      </w:r>
    </w:p>
    <w:p w:rsidR="00000000" w:rsidDel="00000000" w:rsidP="00000000" w:rsidRDefault="00000000" w:rsidRPr="00000000" w14:paraId="000000D9">
      <w:pPr>
        <w:spacing w:after="0" w:lineRule="auto"/>
        <w:rPr>
          <w:rFonts w:ascii="Arial" w:cs="Arial" w:eastAsia="Arial" w:hAnsi="Arial"/>
        </w:rPr>
      </w:pPr>
      <w:r w:rsidDel="00000000" w:rsidR="00000000" w:rsidRPr="00000000">
        <w:rPr>
          <w:rFonts w:ascii="Arial" w:cs="Arial" w:eastAsia="Arial" w:hAnsi="Arial"/>
          <w:rtl w:val="0"/>
        </w:rPr>
        <w:t xml:space="preserve">Lily of the valley</w:t>
        <w:tab/>
        <w:t xml:space="preserve"> </w:t>
      </w:r>
      <w:r w:rsidDel="00000000" w:rsidR="00000000" w:rsidRPr="00000000">
        <w:rPr>
          <w:rFonts w:ascii="Arial" w:cs="Arial" w:eastAsia="Arial" w:hAnsi="Arial"/>
          <w:i w:val="1"/>
          <w:rtl w:val="0"/>
        </w:rPr>
        <w:t xml:space="preserve">(Convallaria majalis) - </w:t>
      </w:r>
      <w:r w:rsidDel="00000000" w:rsidR="00000000" w:rsidRPr="00000000">
        <w:rPr>
          <w:rFonts w:ascii="Arial" w:cs="Arial" w:eastAsia="Arial" w:hAnsi="Arial"/>
          <w:rtl w:val="0"/>
        </w:rPr>
        <w:t xml:space="preserve">UK native</w:t>
      </w:r>
    </w:p>
    <w:p w:rsidR="00000000" w:rsidDel="00000000" w:rsidP="00000000" w:rsidRDefault="00000000" w:rsidRPr="00000000" w14:paraId="000000DA">
      <w:pPr>
        <w:spacing w:after="0" w:lineRule="auto"/>
        <w:rPr>
          <w:rFonts w:ascii="Arial" w:cs="Arial" w:eastAsia="Arial" w:hAnsi="Arial"/>
        </w:rPr>
      </w:pPr>
      <w:r w:rsidDel="00000000" w:rsidR="00000000" w:rsidRPr="00000000">
        <w:rPr>
          <w:rFonts w:ascii="Arial" w:cs="Arial" w:eastAsia="Arial" w:hAnsi="Arial"/>
          <w:rtl w:val="0"/>
        </w:rPr>
        <w:t xml:space="preserve">Chives </w:t>
      </w:r>
      <w:r w:rsidDel="00000000" w:rsidR="00000000" w:rsidRPr="00000000">
        <w:rPr>
          <w:rFonts w:ascii="Arial" w:cs="Arial" w:eastAsia="Arial" w:hAnsi="Arial"/>
          <w:i w:val="1"/>
          <w:rtl w:val="0"/>
        </w:rPr>
        <w:t xml:space="preserve">(Allium schoenoprasum) </w:t>
      </w:r>
      <w:r w:rsidDel="00000000" w:rsidR="00000000" w:rsidRPr="00000000">
        <w:rPr>
          <w:rFonts w:ascii="Arial" w:cs="Arial" w:eastAsia="Arial" w:hAnsi="Arial"/>
          <w:rtl w:val="0"/>
        </w:rPr>
        <w:t xml:space="preserve">– UK non-native</w:t>
      </w:r>
    </w:p>
    <w:p w:rsidR="00000000" w:rsidDel="00000000" w:rsidP="00000000" w:rsidRDefault="00000000" w:rsidRPr="00000000" w14:paraId="000000DB">
      <w:pPr>
        <w:spacing w:after="0" w:lineRule="auto"/>
        <w:rPr>
          <w:rFonts w:ascii="Arial" w:cs="Arial" w:eastAsia="Arial" w:hAnsi="Arial"/>
        </w:rPr>
      </w:pPr>
      <w:r w:rsidDel="00000000" w:rsidR="00000000" w:rsidRPr="00000000">
        <w:rPr>
          <w:rFonts w:ascii="Arial" w:cs="Arial" w:eastAsia="Arial" w:hAnsi="Arial"/>
          <w:rtl w:val="0"/>
        </w:rPr>
        <w:t xml:space="preserve">Crocus </w:t>
      </w:r>
      <w:r w:rsidDel="00000000" w:rsidR="00000000" w:rsidRPr="00000000">
        <w:rPr>
          <w:rFonts w:ascii="Arial" w:cs="Arial" w:eastAsia="Arial" w:hAnsi="Arial"/>
          <w:i w:val="1"/>
          <w:rtl w:val="0"/>
        </w:rPr>
        <w:t xml:space="preserve">(Crocus species)</w:t>
      </w:r>
      <w:r w:rsidDel="00000000" w:rsidR="00000000" w:rsidRPr="00000000">
        <w:rPr>
          <w:rFonts w:ascii="Arial" w:cs="Arial" w:eastAsia="Arial" w:hAnsi="Arial"/>
          <w:rtl w:val="0"/>
        </w:rPr>
        <w:t xml:space="preserve"> - UK non-native</w:t>
      </w:r>
    </w:p>
    <w:p w:rsidR="00000000" w:rsidDel="00000000" w:rsidP="00000000" w:rsidRDefault="00000000" w:rsidRPr="00000000" w14:paraId="000000DC">
      <w:pPr>
        <w:spacing w:after="0" w:lineRule="auto"/>
        <w:rPr>
          <w:rFonts w:ascii="Arial" w:cs="Arial" w:eastAsia="Arial" w:hAnsi="Arial"/>
        </w:rPr>
      </w:pPr>
      <w:r w:rsidDel="00000000" w:rsidR="00000000" w:rsidRPr="00000000">
        <w:rPr>
          <w:rFonts w:ascii="Arial" w:cs="Arial" w:eastAsia="Arial" w:hAnsi="Arial"/>
          <w:rtl w:val="0"/>
        </w:rPr>
        <w:t xml:space="preserve">Common snowdrop </w:t>
      </w:r>
      <w:r w:rsidDel="00000000" w:rsidR="00000000" w:rsidRPr="00000000">
        <w:rPr>
          <w:rFonts w:ascii="Arial" w:cs="Arial" w:eastAsia="Arial" w:hAnsi="Arial"/>
          <w:i w:val="1"/>
          <w:rtl w:val="0"/>
        </w:rPr>
        <w:t xml:space="preserve">(Galanthus nivalis) </w:t>
      </w:r>
      <w:r w:rsidDel="00000000" w:rsidR="00000000" w:rsidRPr="00000000">
        <w:rPr>
          <w:rFonts w:ascii="Arial" w:cs="Arial" w:eastAsia="Arial" w:hAnsi="Arial"/>
          <w:rtl w:val="0"/>
        </w:rPr>
        <w:t xml:space="preserve">- UK non-native</w:t>
      </w:r>
    </w:p>
    <w:p w:rsidR="00000000" w:rsidDel="00000000" w:rsidP="00000000" w:rsidRDefault="00000000" w:rsidRPr="00000000" w14:paraId="000000DD">
      <w:pPr>
        <w:rPr>
          <w:rFonts w:ascii="Arial" w:cs="Arial" w:eastAsia="Arial" w:hAnsi="Arial"/>
        </w:rPr>
      </w:pPr>
      <w:r w:rsidDel="00000000" w:rsidR="00000000" w:rsidRPr="00000000">
        <w:rPr>
          <w:rtl w:val="0"/>
        </w:rPr>
      </w:r>
    </w:p>
    <w:p w:rsidR="00000000" w:rsidDel="00000000" w:rsidP="00000000" w:rsidRDefault="00000000" w:rsidRPr="00000000" w14:paraId="000000DE">
      <w:pPr>
        <w:rPr>
          <w:rFonts w:ascii="Arial" w:cs="Arial" w:eastAsia="Arial" w:hAnsi="Arial"/>
        </w:rPr>
      </w:pPr>
      <w:r w:rsidDel="00000000" w:rsidR="00000000" w:rsidRPr="00000000">
        <w:rPr>
          <w:rtl w:val="0"/>
        </w:rPr>
      </w:r>
    </w:p>
    <w:p w:rsidR="00000000" w:rsidDel="00000000" w:rsidP="00000000" w:rsidRDefault="00000000" w:rsidRPr="00000000" w14:paraId="000000DF">
      <w:pPr>
        <w:rPr>
          <w:rFonts w:ascii="Arial" w:cs="Arial" w:eastAsia="Arial" w:hAnsi="Arial"/>
        </w:rPr>
      </w:pPr>
      <w:r w:rsidDel="00000000" w:rsidR="00000000" w:rsidRPr="00000000">
        <w:rPr>
          <w:rtl w:val="0"/>
        </w:rPr>
      </w:r>
    </w:p>
    <w:p w:rsidR="00000000" w:rsidDel="00000000" w:rsidP="00000000" w:rsidRDefault="00000000" w:rsidRPr="00000000" w14:paraId="000000E0">
      <w:pPr>
        <w:rPr>
          <w:rFonts w:ascii="Arial" w:cs="Arial" w:eastAsia="Arial" w:hAnsi="Arial"/>
        </w:rPr>
      </w:pPr>
      <w:r w:rsidDel="00000000" w:rsidR="00000000" w:rsidRPr="00000000">
        <w:rPr>
          <w:rtl w:val="0"/>
        </w:rPr>
      </w:r>
    </w:p>
    <w:p w:rsidR="00000000" w:rsidDel="00000000" w:rsidP="00000000" w:rsidRDefault="00000000" w:rsidRPr="00000000" w14:paraId="000000E1">
      <w:pPr>
        <w:rPr>
          <w:rFonts w:ascii="Arial" w:cs="Arial" w:eastAsia="Arial" w:hAnsi="Arial"/>
        </w:rPr>
      </w:pPr>
      <w:r w:rsidDel="00000000" w:rsidR="00000000" w:rsidRPr="00000000">
        <w:rPr>
          <w:rtl w:val="0"/>
        </w:rPr>
      </w:r>
    </w:p>
    <w:p w:rsidR="00000000" w:rsidDel="00000000" w:rsidP="00000000" w:rsidRDefault="00000000" w:rsidRPr="00000000" w14:paraId="000000E2">
      <w:pPr>
        <w:rPr>
          <w:rFonts w:ascii="Arial" w:cs="Arial" w:eastAsia="Arial" w:hAnsi="Arial"/>
        </w:rPr>
      </w:pPr>
      <w:r w:rsidDel="00000000" w:rsidR="00000000" w:rsidRPr="00000000">
        <w:rPr>
          <w:rtl w:val="0"/>
        </w:rPr>
      </w:r>
    </w:p>
    <w:p w:rsidR="00000000" w:rsidDel="00000000" w:rsidP="00000000" w:rsidRDefault="00000000" w:rsidRPr="00000000" w14:paraId="000000E3">
      <w:pPr>
        <w:rPr>
          <w:rFonts w:ascii="Arial" w:cs="Arial" w:eastAsia="Arial" w:hAnsi="Arial"/>
        </w:rPr>
      </w:pPr>
      <w:r w:rsidDel="00000000" w:rsidR="00000000" w:rsidRPr="00000000">
        <w:rPr>
          <w:rtl w:val="0"/>
        </w:rPr>
      </w:r>
    </w:p>
    <w:p w:rsidR="00000000" w:rsidDel="00000000" w:rsidP="00000000" w:rsidRDefault="00000000" w:rsidRPr="00000000" w14:paraId="000000E4">
      <w:pPr>
        <w:rPr>
          <w:rFonts w:ascii="Arial" w:cs="Arial" w:eastAsia="Arial" w:hAnsi="Arial"/>
        </w:rPr>
      </w:pPr>
      <w:r w:rsidDel="00000000" w:rsidR="00000000" w:rsidRPr="00000000">
        <w:rPr>
          <w:rtl w:val="0"/>
        </w:rPr>
      </w:r>
    </w:p>
    <w:p w:rsidR="00000000" w:rsidDel="00000000" w:rsidP="00000000" w:rsidRDefault="00000000" w:rsidRPr="00000000" w14:paraId="000000E5">
      <w:pPr>
        <w:rPr>
          <w:rFonts w:ascii="Arial" w:cs="Arial" w:eastAsia="Arial" w:hAnsi="Arial"/>
        </w:rPr>
      </w:pPr>
      <w:r w:rsidDel="00000000" w:rsidR="00000000" w:rsidRPr="00000000">
        <w:rPr>
          <w:rtl w:val="0"/>
        </w:rPr>
      </w:r>
    </w:p>
    <w:p w:rsidR="00000000" w:rsidDel="00000000" w:rsidP="00000000" w:rsidRDefault="00000000" w:rsidRPr="00000000" w14:paraId="000000E6">
      <w:pPr>
        <w:rPr>
          <w:rFonts w:ascii="Arial" w:cs="Arial" w:eastAsia="Arial" w:hAnsi="Arial"/>
        </w:rPr>
      </w:pPr>
      <w:r w:rsidDel="00000000" w:rsidR="00000000" w:rsidRPr="00000000">
        <w:rPr>
          <w:rtl w:val="0"/>
        </w:rPr>
      </w:r>
    </w:p>
    <w:p w:rsidR="00000000" w:rsidDel="00000000" w:rsidP="00000000" w:rsidRDefault="00000000" w:rsidRPr="00000000" w14:paraId="000000E7">
      <w:pPr>
        <w:rPr>
          <w:rFonts w:ascii="Arial" w:cs="Arial" w:eastAsia="Arial" w:hAnsi="Arial"/>
        </w:rPr>
      </w:pPr>
      <w:r w:rsidDel="00000000" w:rsidR="00000000" w:rsidRPr="00000000">
        <w:rPr>
          <w:rtl w:val="0"/>
        </w:rPr>
      </w:r>
    </w:p>
    <w:p w:rsidR="00000000" w:rsidDel="00000000" w:rsidP="00000000" w:rsidRDefault="00000000" w:rsidRPr="00000000" w14:paraId="000000E8">
      <w:pPr>
        <w:rPr>
          <w:rFonts w:ascii="Arial" w:cs="Arial" w:eastAsia="Arial" w:hAnsi="Arial"/>
        </w:rPr>
      </w:pPr>
      <w:r w:rsidDel="00000000" w:rsidR="00000000" w:rsidRPr="00000000">
        <w:rPr>
          <w:rtl w:val="0"/>
        </w:rPr>
      </w:r>
    </w:p>
    <w:p w:rsidR="00000000" w:rsidDel="00000000" w:rsidP="00000000" w:rsidRDefault="00000000" w:rsidRPr="00000000" w14:paraId="000000E9">
      <w:pPr>
        <w:rPr>
          <w:rFonts w:ascii="Arial" w:cs="Arial" w:eastAsia="Arial" w:hAnsi="Arial"/>
        </w:rPr>
      </w:pPr>
      <w:r w:rsidDel="00000000" w:rsidR="00000000" w:rsidRPr="00000000">
        <w:rPr>
          <w:rtl w:val="0"/>
        </w:rPr>
      </w:r>
    </w:p>
    <w:p w:rsidR="00000000" w:rsidDel="00000000" w:rsidP="00000000" w:rsidRDefault="00000000" w:rsidRPr="00000000" w14:paraId="000000EA">
      <w:pPr>
        <w:rPr>
          <w:rFonts w:ascii="Arial" w:cs="Arial" w:eastAsia="Arial" w:hAnsi="Arial"/>
        </w:rPr>
      </w:pPr>
      <w:r w:rsidDel="00000000" w:rsidR="00000000" w:rsidRPr="00000000">
        <w:rPr>
          <w:rtl w:val="0"/>
        </w:rPr>
      </w:r>
    </w:p>
    <w:p w:rsidR="00000000" w:rsidDel="00000000" w:rsidP="00000000" w:rsidRDefault="00000000" w:rsidRPr="00000000" w14:paraId="000000EB">
      <w:pPr>
        <w:pStyle w:val="Heading2"/>
        <w:rPr/>
      </w:pPr>
      <w:bookmarkStart w:colFirst="0" w:colLast="0" w:name="_3j2qqm3" w:id="23"/>
      <w:bookmarkEnd w:id="23"/>
      <w:r w:rsidDel="00000000" w:rsidR="00000000" w:rsidRPr="00000000">
        <w:rPr>
          <w:rtl w:val="0"/>
        </w:rPr>
        <w:t xml:space="preserve">Shrubs </w:t>
      </w:r>
    </w:p>
    <w:p w:rsidR="00000000" w:rsidDel="00000000" w:rsidP="00000000" w:rsidRDefault="00000000" w:rsidRPr="00000000" w14:paraId="000000EC">
      <w:pPr>
        <w:rPr>
          <w:rFonts w:ascii="Arial" w:cs="Arial" w:eastAsia="Arial" w:hAnsi="Arial"/>
        </w:rPr>
      </w:pPr>
      <w:r w:rsidDel="00000000" w:rsidR="00000000" w:rsidRPr="00000000">
        <w:rPr>
          <w:rFonts w:ascii="Arial" w:cs="Arial" w:eastAsia="Arial" w:hAnsi="Arial"/>
          <w:rtl w:val="0"/>
        </w:rPr>
        <w:t xml:space="preserve">Difficulty: easy </w:t>
        <w:tab/>
        <w:tab/>
        <w:tab/>
        <w:t xml:space="preserve">Maintenance: low</w:t>
        <w:tab/>
        <w:tab/>
        <w:t xml:space="preserve">Suitable for: all site sizes</w:t>
      </w:r>
    </w:p>
    <w:p w:rsidR="00000000" w:rsidDel="00000000" w:rsidP="00000000" w:rsidRDefault="00000000" w:rsidRPr="00000000" w14:paraId="000000ED">
      <w:pPr>
        <w:rPr>
          <w:rFonts w:ascii="Arial" w:cs="Arial" w:eastAsia="Arial" w:hAnsi="Arial"/>
        </w:rPr>
      </w:pPr>
      <w:r w:rsidDel="00000000" w:rsidR="00000000" w:rsidRPr="00000000">
        <w:rPr>
          <w:rFonts w:ascii="Arial" w:cs="Arial" w:eastAsia="Arial" w:hAnsi="Arial"/>
          <w:rtl w:val="0"/>
        </w:rPr>
        <w:t xml:space="preserve">You’ll need: spade, pollinator friendly shrubs (see examples below).</w:t>
      </w:r>
    </w:p>
    <w:p w:rsidR="00000000" w:rsidDel="00000000" w:rsidP="00000000" w:rsidRDefault="00000000" w:rsidRPr="00000000" w14:paraId="000000EE">
      <w:pPr>
        <w:rPr>
          <w:rFonts w:ascii="Arial" w:cs="Arial" w:eastAsia="Arial" w:hAnsi="Arial"/>
          <w:b w:val="1"/>
        </w:rPr>
      </w:pPr>
      <w:r w:rsidDel="00000000" w:rsidR="00000000" w:rsidRPr="00000000">
        <w:rPr>
          <w:rFonts w:ascii="Arial" w:cs="Arial" w:eastAsia="Arial" w:hAnsi="Arial"/>
          <w:b w:val="1"/>
          <w:rtl w:val="0"/>
        </w:rPr>
        <w:t xml:space="preserve">Shrubs are woody plants, some of which can provide excellent foraging for pollinators and help fill out the borders in your site and leave some structure in your garden over the winter months. </w:t>
      </w:r>
    </w:p>
    <w:p w:rsidR="00000000" w:rsidDel="00000000" w:rsidP="00000000" w:rsidRDefault="00000000" w:rsidRPr="00000000" w14:paraId="000000EF">
      <w:pPr>
        <w:rPr>
          <w:rFonts w:ascii="Arial" w:cs="Arial" w:eastAsia="Arial" w:hAnsi="Arial"/>
        </w:rPr>
      </w:pPr>
      <w:r w:rsidDel="00000000" w:rsidR="00000000" w:rsidRPr="00000000">
        <w:rPr>
          <w:rFonts w:ascii="Arial" w:cs="Arial" w:eastAsia="Arial" w:hAnsi="Arial"/>
          <w:rtl w:val="0"/>
        </w:rPr>
        <w:t xml:space="preserve">Step-by step guide: </w:t>
      </w:r>
      <w:r w:rsidDel="00000000" w:rsidR="00000000" w:rsidRPr="00000000">
        <w:drawing>
          <wp:anchor allowOverlap="1" behindDoc="0" distB="0" distT="0" distL="114300" distR="114300" hidden="0" layoutInCell="1" locked="0" relativeHeight="0" simplePos="0">
            <wp:simplePos x="0" y="0"/>
            <wp:positionH relativeFrom="column">
              <wp:posOffset>3015615</wp:posOffset>
            </wp:positionH>
            <wp:positionV relativeFrom="paragraph">
              <wp:posOffset>149225</wp:posOffset>
            </wp:positionV>
            <wp:extent cx="2700000" cy="1799900"/>
            <wp:effectExtent b="0" l="0" r="0" t="0"/>
            <wp:wrapSquare wrapText="bothSides" distB="0" distT="0" distL="114300" distR="114300"/>
            <wp:docPr id="2" name="image14.jpg"/>
            <a:graphic>
              <a:graphicData uri="http://schemas.openxmlformats.org/drawingml/2006/picture">
                <pic:pic>
                  <pic:nvPicPr>
                    <pic:cNvPr id="0" name="image14.jpg"/>
                    <pic:cNvPicPr preferRelativeResize="0"/>
                  </pic:nvPicPr>
                  <pic:blipFill>
                    <a:blip r:embed="rId29"/>
                    <a:srcRect b="0" l="0" r="0" t="0"/>
                    <a:stretch>
                      <a:fillRect/>
                    </a:stretch>
                  </pic:blipFill>
                  <pic:spPr>
                    <a:xfrm>
                      <a:off x="0" y="0"/>
                      <a:ext cx="2700000" cy="1799900"/>
                    </a:xfrm>
                    <a:prstGeom prst="rect"/>
                    <a:ln/>
                  </pic:spPr>
                </pic:pic>
              </a:graphicData>
            </a:graphic>
          </wp:anchor>
        </w:drawing>
      </w:r>
    </w:p>
    <w:p w:rsidR="00000000" w:rsidDel="00000000" w:rsidP="00000000" w:rsidRDefault="00000000" w:rsidRPr="00000000" w14:paraId="000000F0">
      <w:pPr>
        <w:keepNext w:val="0"/>
        <w:keepLines w:val="0"/>
        <w:widowControl w:val="1"/>
        <w:numPr>
          <w:ilvl w:val="0"/>
          <w:numId w:val="7"/>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Arial" w:cs="Arial" w:eastAsia="Arial" w:hAnsi="Arial"/>
          <w:i w:val="0"/>
          <w:smallCaps w:val="0"/>
          <w:strike w:val="0"/>
          <w:color w:val="000000"/>
          <w:sz w:val="22"/>
          <w:szCs w:val="22"/>
          <w:shd w:fill="auto" w:val="clear"/>
          <w:vertAlign w:val="baseline"/>
        </w:rPr>
      </w:pP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Find an area in a border with full or partial sun and well-drained soil</w:t>
      </w:r>
    </w:p>
    <w:p w:rsidR="00000000" w:rsidDel="00000000" w:rsidP="00000000" w:rsidRDefault="00000000" w:rsidRPr="00000000" w14:paraId="000000F1">
      <w:pPr>
        <w:keepNext w:val="0"/>
        <w:keepLines w:val="0"/>
        <w:widowControl w:val="1"/>
        <w:numPr>
          <w:ilvl w:val="0"/>
          <w:numId w:val="7"/>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Arial" w:cs="Arial" w:eastAsia="Arial" w:hAnsi="Arial"/>
          <w:i w:val="0"/>
          <w:smallCaps w:val="0"/>
          <w:strike w:val="0"/>
          <w:color w:val="000000"/>
          <w:sz w:val="22"/>
          <w:szCs w:val="22"/>
          <w:shd w:fill="auto" w:val="clear"/>
          <w:vertAlign w:val="baseline"/>
        </w:rPr>
      </w:pP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Buy established shrubs (see examples below) </w:t>
      </w:r>
    </w:p>
    <w:p w:rsidR="00000000" w:rsidDel="00000000" w:rsidP="00000000" w:rsidRDefault="00000000" w:rsidRPr="00000000" w14:paraId="000000F2">
      <w:pPr>
        <w:keepNext w:val="0"/>
        <w:keepLines w:val="0"/>
        <w:widowControl w:val="1"/>
        <w:numPr>
          <w:ilvl w:val="0"/>
          <w:numId w:val="7"/>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Arial" w:cs="Arial" w:eastAsia="Arial" w:hAnsi="Arial"/>
          <w:i w:val="0"/>
          <w:smallCaps w:val="0"/>
          <w:strike w:val="0"/>
          <w:color w:val="000000"/>
          <w:sz w:val="22"/>
          <w:szCs w:val="22"/>
          <w:shd w:fill="auto" w:val="clear"/>
          <w:vertAlign w:val="baseline"/>
        </w:rPr>
      </w:pP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Plant directly into borders by digging a hole slightly deeper than the plant pot</w:t>
      </w:r>
    </w:p>
    <w:p w:rsidR="00000000" w:rsidDel="00000000" w:rsidP="00000000" w:rsidRDefault="00000000" w:rsidRPr="00000000" w14:paraId="000000F3">
      <w:pPr>
        <w:keepNext w:val="0"/>
        <w:keepLines w:val="0"/>
        <w:widowControl w:val="1"/>
        <w:numPr>
          <w:ilvl w:val="0"/>
          <w:numId w:val="7"/>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Arial" w:cs="Arial" w:eastAsia="Arial" w:hAnsi="Arial"/>
          <w:i w:val="0"/>
          <w:smallCaps w:val="0"/>
          <w:strike w:val="0"/>
          <w:color w:val="000000"/>
          <w:sz w:val="22"/>
          <w:szCs w:val="22"/>
          <w:shd w:fill="auto" w:val="clear"/>
          <w:vertAlign w:val="baseline"/>
        </w:rPr>
      </w:pP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Remove the shrub from the pot and place into the hole </w:t>
      </w:r>
    </w:p>
    <w:p w:rsidR="00000000" w:rsidDel="00000000" w:rsidP="00000000" w:rsidRDefault="00000000" w:rsidRPr="00000000" w14:paraId="000000F4">
      <w:pPr>
        <w:keepNext w:val="0"/>
        <w:keepLines w:val="0"/>
        <w:widowControl w:val="1"/>
        <w:numPr>
          <w:ilvl w:val="0"/>
          <w:numId w:val="7"/>
        </w:numPr>
        <w:pBdr>
          <w:top w:space="0" w:sz="0" w:val="nil"/>
          <w:left w:space="0" w:sz="0" w:val="nil"/>
          <w:bottom w:space="0" w:sz="0" w:val="nil"/>
          <w:right w:space="0" w:sz="0" w:val="nil"/>
          <w:between w:space="0" w:sz="0" w:val="nil"/>
        </w:pBdr>
        <w:shd w:fill="auto" w:val="clear"/>
        <w:spacing w:after="160" w:before="0" w:line="259" w:lineRule="auto"/>
        <w:ind w:left="720" w:right="0" w:hanging="360"/>
        <w:jc w:val="left"/>
        <w:rPr>
          <w:rFonts w:ascii="Arial" w:cs="Arial" w:eastAsia="Arial" w:hAnsi="Arial"/>
          <w:i w:val="0"/>
          <w:smallCaps w:val="0"/>
          <w:strike w:val="0"/>
          <w:color w:val="000000"/>
          <w:sz w:val="22"/>
          <w:szCs w:val="22"/>
          <w:shd w:fill="auto" w:val="clear"/>
          <w:vertAlign w:val="baseline"/>
        </w:rPr>
      </w:pP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Backfill the gaps with soil and firm in well </w:t>
      </w:r>
    </w:p>
    <w:p w:rsidR="00000000" w:rsidDel="00000000" w:rsidP="00000000" w:rsidRDefault="00000000" w:rsidRPr="00000000" w14:paraId="000000F5">
      <w:pPr>
        <w:rPr>
          <w:rFonts w:ascii="Arial" w:cs="Arial" w:eastAsia="Arial" w:hAnsi="Arial"/>
        </w:rPr>
      </w:pPr>
      <w:r w:rsidDel="00000000" w:rsidR="00000000" w:rsidRPr="00000000">
        <w:rPr>
          <w:rFonts w:ascii="Arial" w:cs="Arial" w:eastAsia="Arial" w:hAnsi="Arial"/>
          <w:rtl w:val="0"/>
        </w:rPr>
        <w:t xml:space="preserve">Maintenance: Water regularly until established and in dry weather.</w:t>
      </w:r>
    </w:p>
    <w:p w:rsidR="00000000" w:rsidDel="00000000" w:rsidP="00000000" w:rsidRDefault="00000000" w:rsidRPr="00000000" w14:paraId="000000F6">
      <w:pPr>
        <w:spacing w:after="0" w:lineRule="auto"/>
        <w:rPr>
          <w:rFonts w:ascii="Arial" w:cs="Arial" w:eastAsia="Arial" w:hAnsi="Arial"/>
          <w:b w:val="1"/>
        </w:rPr>
      </w:pPr>
      <w:r w:rsidDel="00000000" w:rsidR="00000000" w:rsidRPr="00000000">
        <w:rPr>
          <w:rFonts w:ascii="Arial" w:cs="Arial" w:eastAsia="Arial" w:hAnsi="Arial"/>
          <w:b w:val="1"/>
          <w:rtl w:val="0"/>
        </w:rPr>
        <w:t xml:space="preserve">Flowering shrubs for pollinators: </w:t>
      </w:r>
    </w:p>
    <w:p w:rsidR="00000000" w:rsidDel="00000000" w:rsidP="00000000" w:rsidRDefault="00000000" w:rsidRPr="00000000" w14:paraId="000000F7">
      <w:pPr>
        <w:spacing w:after="0" w:lineRule="auto"/>
        <w:rPr>
          <w:rFonts w:ascii="Arial" w:cs="Arial" w:eastAsia="Arial" w:hAnsi="Arial"/>
        </w:rPr>
      </w:pPr>
      <w:r w:rsidDel="00000000" w:rsidR="00000000" w:rsidRPr="00000000">
        <w:rPr>
          <w:rFonts w:ascii="Arial" w:cs="Arial" w:eastAsia="Arial" w:hAnsi="Arial"/>
          <w:rtl w:val="0"/>
        </w:rPr>
        <w:t xml:space="preserve">Heather </w:t>
      </w:r>
      <w:r w:rsidDel="00000000" w:rsidR="00000000" w:rsidRPr="00000000">
        <w:rPr>
          <w:rFonts w:ascii="Arial" w:cs="Arial" w:eastAsia="Arial" w:hAnsi="Arial"/>
          <w:i w:val="1"/>
          <w:rtl w:val="0"/>
        </w:rPr>
        <w:t xml:space="preserve">(Calluna vulgaris)</w:t>
      </w:r>
      <w:r w:rsidDel="00000000" w:rsidR="00000000" w:rsidRPr="00000000">
        <w:rPr>
          <w:rFonts w:ascii="Arial" w:cs="Arial" w:eastAsia="Arial" w:hAnsi="Arial"/>
          <w:rtl w:val="0"/>
        </w:rPr>
        <w:t xml:space="preserve"> - UK native</w:t>
      </w:r>
    </w:p>
    <w:p w:rsidR="00000000" w:rsidDel="00000000" w:rsidP="00000000" w:rsidRDefault="00000000" w:rsidRPr="00000000" w14:paraId="000000F8">
      <w:pPr>
        <w:spacing w:after="0" w:lineRule="auto"/>
        <w:rPr>
          <w:rFonts w:ascii="Arial" w:cs="Arial" w:eastAsia="Arial" w:hAnsi="Arial"/>
        </w:rPr>
      </w:pPr>
      <w:r w:rsidDel="00000000" w:rsidR="00000000" w:rsidRPr="00000000">
        <w:rPr>
          <w:rFonts w:ascii="Arial" w:cs="Arial" w:eastAsia="Arial" w:hAnsi="Arial"/>
          <w:rtl w:val="0"/>
        </w:rPr>
        <w:t xml:space="preserve">Bell heather </w:t>
      </w:r>
      <w:r w:rsidDel="00000000" w:rsidR="00000000" w:rsidRPr="00000000">
        <w:rPr>
          <w:rFonts w:ascii="Arial" w:cs="Arial" w:eastAsia="Arial" w:hAnsi="Arial"/>
          <w:i w:val="1"/>
          <w:rtl w:val="0"/>
        </w:rPr>
        <w:t xml:space="preserve">(Erica cinereal)</w:t>
      </w:r>
      <w:r w:rsidDel="00000000" w:rsidR="00000000" w:rsidRPr="00000000">
        <w:rPr>
          <w:rFonts w:ascii="Arial" w:cs="Arial" w:eastAsia="Arial" w:hAnsi="Arial"/>
          <w:rtl w:val="0"/>
        </w:rPr>
        <w:t xml:space="preserve"> - UK native</w:t>
      </w:r>
    </w:p>
    <w:p w:rsidR="00000000" w:rsidDel="00000000" w:rsidP="00000000" w:rsidRDefault="00000000" w:rsidRPr="00000000" w14:paraId="000000F9">
      <w:pPr>
        <w:spacing w:after="0" w:lineRule="auto"/>
        <w:rPr>
          <w:rFonts w:ascii="Arial" w:cs="Arial" w:eastAsia="Arial" w:hAnsi="Arial"/>
        </w:rPr>
      </w:pPr>
      <w:r w:rsidDel="00000000" w:rsidR="00000000" w:rsidRPr="00000000">
        <w:rPr>
          <w:rFonts w:ascii="Arial" w:cs="Arial" w:eastAsia="Arial" w:hAnsi="Arial"/>
          <w:rtl w:val="0"/>
        </w:rPr>
        <w:t xml:space="preserve">Guelder rose </w:t>
      </w:r>
      <w:r w:rsidDel="00000000" w:rsidR="00000000" w:rsidRPr="00000000">
        <w:rPr>
          <w:rFonts w:ascii="Arial" w:cs="Arial" w:eastAsia="Arial" w:hAnsi="Arial"/>
          <w:i w:val="1"/>
          <w:rtl w:val="0"/>
        </w:rPr>
        <w:t xml:space="preserve">(Viburnum opulus)</w:t>
      </w:r>
      <w:r w:rsidDel="00000000" w:rsidR="00000000" w:rsidRPr="00000000">
        <w:rPr>
          <w:rFonts w:ascii="Arial" w:cs="Arial" w:eastAsia="Arial" w:hAnsi="Arial"/>
          <w:rtl w:val="0"/>
        </w:rPr>
        <w:t xml:space="preserve"> - UK native</w:t>
      </w:r>
    </w:p>
    <w:p w:rsidR="00000000" w:rsidDel="00000000" w:rsidP="00000000" w:rsidRDefault="00000000" w:rsidRPr="00000000" w14:paraId="000000FA">
      <w:pPr>
        <w:spacing w:after="0" w:lineRule="auto"/>
        <w:rPr>
          <w:rFonts w:ascii="Arial" w:cs="Arial" w:eastAsia="Arial" w:hAnsi="Arial"/>
        </w:rPr>
      </w:pPr>
      <w:r w:rsidDel="00000000" w:rsidR="00000000" w:rsidRPr="00000000">
        <w:rPr>
          <w:rFonts w:ascii="Arial" w:cs="Arial" w:eastAsia="Arial" w:hAnsi="Arial"/>
          <w:rtl w:val="0"/>
        </w:rPr>
        <w:t xml:space="preserve">Common lavender </w:t>
      </w:r>
      <w:r w:rsidDel="00000000" w:rsidR="00000000" w:rsidRPr="00000000">
        <w:rPr>
          <w:rFonts w:ascii="Arial" w:cs="Arial" w:eastAsia="Arial" w:hAnsi="Arial"/>
          <w:i w:val="1"/>
          <w:rtl w:val="0"/>
        </w:rPr>
        <w:t xml:space="preserve">(Lavandula angustifolia)</w:t>
      </w:r>
      <w:r w:rsidDel="00000000" w:rsidR="00000000" w:rsidRPr="00000000">
        <w:rPr>
          <w:rFonts w:ascii="Arial" w:cs="Arial" w:eastAsia="Arial" w:hAnsi="Arial"/>
          <w:rtl w:val="0"/>
        </w:rPr>
        <w:t xml:space="preserve"> - UK non-native</w:t>
      </w:r>
    </w:p>
    <w:p w:rsidR="00000000" w:rsidDel="00000000" w:rsidP="00000000" w:rsidRDefault="00000000" w:rsidRPr="00000000" w14:paraId="000000FB">
      <w:pPr>
        <w:spacing w:after="0" w:lineRule="auto"/>
        <w:rPr>
          <w:rFonts w:ascii="Arial" w:cs="Arial" w:eastAsia="Arial" w:hAnsi="Arial"/>
        </w:rPr>
      </w:pPr>
      <w:r w:rsidDel="00000000" w:rsidR="00000000" w:rsidRPr="00000000">
        <w:rPr>
          <w:rFonts w:ascii="Arial" w:cs="Arial" w:eastAsia="Arial" w:hAnsi="Arial"/>
          <w:rtl w:val="0"/>
        </w:rPr>
        <w:t xml:space="preserve">Rosemary </w:t>
      </w:r>
      <w:r w:rsidDel="00000000" w:rsidR="00000000" w:rsidRPr="00000000">
        <w:rPr>
          <w:rFonts w:ascii="Arial" w:cs="Arial" w:eastAsia="Arial" w:hAnsi="Arial"/>
          <w:i w:val="1"/>
          <w:rtl w:val="0"/>
        </w:rPr>
        <w:t xml:space="preserve">(Rosmarinus officinalis) </w:t>
      </w:r>
      <w:r w:rsidDel="00000000" w:rsidR="00000000" w:rsidRPr="00000000">
        <w:rPr>
          <w:rFonts w:ascii="Arial" w:cs="Arial" w:eastAsia="Arial" w:hAnsi="Arial"/>
          <w:rtl w:val="0"/>
        </w:rPr>
        <w:t xml:space="preserve">- UK non-native</w:t>
      </w:r>
    </w:p>
    <w:p w:rsidR="00000000" w:rsidDel="00000000" w:rsidP="00000000" w:rsidRDefault="00000000" w:rsidRPr="00000000" w14:paraId="000000FC">
      <w:pPr>
        <w:spacing w:after="0" w:lineRule="auto"/>
        <w:rPr>
          <w:rFonts w:ascii="Arial" w:cs="Arial" w:eastAsia="Arial" w:hAnsi="Arial"/>
        </w:rPr>
      </w:pPr>
      <w:r w:rsidDel="00000000" w:rsidR="00000000" w:rsidRPr="00000000">
        <w:rPr>
          <w:rFonts w:ascii="Arial" w:cs="Arial" w:eastAsia="Arial" w:hAnsi="Arial"/>
          <w:rtl w:val="0"/>
        </w:rPr>
        <w:t xml:space="preserve">Musk willow </w:t>
      </w:r>
      <w:r w:rsidDel="00000000" w:rsidR="00000000" w:rsidRPr="00000000">
        <w:rPr>
          <w:rFonts w:ascii="Arial" w:cs="Arial" w:eastAsia="Arial" w:hAnsi="Arial"/>
          <w:i w:val="1"/>
          <w:rtl w:val="0"/>
        </w:rPr>
        <w:t xml:space="preserve">(Salix aegyptiaca)</w:t>
      </w:r>
      <w:r w:rsidDel="00000000" w:rsidR="00000000" w:rsidRPr="00000000">
        <w:rPr>
          <w:rFonts w:ascii="Arial" w:cs="Arial" w:eastAsia="Arial" w:hAnsi="Arial"/>
          <w:rtl w:val="0"/>
        </w:rPr>
        <w:t xml:space="preserve"> - UK non-native</w:t>
      </w:r>
    </w:p>
    <w:p w:rsidR="00000000" w:rsidDel="00000000" w:rsidP="00000000" w:rsidRDefault="00000000" w:rsidRPr="00000000" w14:paraId="000000FD">
      <w:pPr>
        <w:spacing w:after="0" w:lineRule="auto"/>
        <w:rPr>
          <w:rFonts w:ascii="Arial" w:cs="Arial" w:eastAsia="Arial" w:hAnsi="Arial"/>
        </w:rPr>
      </w:pPr>
      <w:r w:rsidDel="00000000" w:rsidR="00000000" w:rsidRPr="00000000">
        <w:rPr>
          <w:rtl w:val="0"/>
        </w:rPr>
      </w:r>
    </w:p>
    <w:p w:rsidR="00000000" w:rsidDel="00000000" w:rsidP="00000000" w:rsidRDefault="00000000" w:rsidRPr="00000000" w14:paraId="000000FE">
      <w:pPr>
        <w:spacing w:after="0" w:lineRule="auto"/>
        <w:rPr>
          <w:rFonts w:ascii="Arial" w:cs="Arial" w:eastAsia="Arial" w:hAnsi="Arial"/>
        </w:rPr>
      </w:pPr>
      <w:r w:rsidDel="00000000" w:rsidR="00000000" w:rsidRPr="00000000">
        <w:rPr>
          <w:rtl w:val="0"/>
        </w:rPr>
      </w:r>
    </w:p>
    <w:p w:rsidR="00000000" w:rsidDel="00000000" w:rsidP="00000000" w:rsidRDefault="00000000" w:rsidRPr="00000000" w14:paraId="000000FF">
      <w:pPr>
        <w:spacing w:after="0" w:lineRule="auto"/>
        <w:rPr>
          <w:rFonts w:ascii="Arial" w:cs="Arial" w:eastAsia="Arial" w:hAnsi="Arial"/>
        </w:rPr>
      </w:pPr>
      <w:r w:rsidDel="00000000" w:rsidR="00000000" w:rsidRPr="00000000">
        <w:rPr>
          <w:rtl w:val="0"/>
        </w:rPr>
      </w:r>
    </w:p>
    <w:p w:rsidR="00000000" w:rsidDel="00000000" w:rsidP="00000000" w:rsidRDefault="00000000" w:rsidRPr="00000000" w14:paraId="00000100">
      <w:pPr>
        <w:spacing w:after="0" w:lineRule="auto"/>
        <w:rPr>
          <w:rFonts w:ascii="Arial" w:cs="Arial" w:eastAsia="Arial" w:hAnsi="Arial"/>
        </w:rPr>
      </w:pPr>
      <w:r w:rsidDel="00000000" w:rsidR="00000000" w:rsidRPr="00000000">
        <w:rPr>
          <w:rtl w:val="0"/>
        </w:rPr>
      </w:r>
    </w:p>
    <w:p w:rsidR="00000000" w:rsidDel="00000000" w:rsidP="00000000" w:rsidRDefault="00000000" w:rsidRPr="00000000" w14:paraId="00000101">
      <w:pPr>
        <w:spacing w:after="0" w:lineRule="auto"/>
        <w:rPr>
          <w:rFonts w:ascii="Arial" w:cs="Arial" w:eastAsia="Arial" w:hAnsi="Arial"/>
        </w:rPr>
      </w:pPr>
      <w:r w:rsidDel="00000000" w:rsidR="00000000" w:rsidRPr="00000000">
        <w:rPr>
          <w:rtl w:val="0"/>
        </w:rPr>
      </w:r>
    </w:p>
    <w:p w:rsidR="00000000" w:rsidDel="00000000" w:rsidP="00000000" w:rsidRDefault="00000000" w:rsidRPr="00000000" w14:paraId="00000102">
      <w:pPr>
        <w:spacing w:after="0" w:lineRule="auto"/>
        <w:rPr>
          <w:rFonts w:ascii="Arial" w:cs="Arial" w:eastAsia="Arial" w:hAnsi="Arial"/>
        </w:rPr>
      </w:pPr>
      <w:r w:rsidDel="00000000" w:rsidR="00000000" w:rsidRPr="00000000">
        <w:rPr>
          <w:rtl w:val="0"/>
        </w:rPr>
      </w:r>
    </w:p>
    <w:p w:rsidR="00000000" w:rsidDel="00000000" w:rsidP="00000000" w:rsidRDefault="00000000" w:rsidRPr="00000000" w14:paraId="00000103">
      <w:pPr>
        <w:spacing w:after="0" w:lineRule="auto"/>
        <w:rPr>
          <w:rFonts w:ascii="Arial" w:cs="Arial" w:eastAsia="Arial" w:hAnsi="Arial"/>
        </w:rPr>
      </w:pPr>
      <w:r w:rsidDel="00000000" w:rsidR="00000000" w:rsidRPr="00000000">
        <w:rPr>
          <w:rtl w:val="0"/>
        </w:rPr>
      </w:r>
    </w:p>
    <w:p w:rsidR="00000000" w:rsidDel="00000000" w:rsidP="00000000" w:rsidRDefault="00000000" w:rsidRPr="00000000" w14:paraId="00000104">
      <w:pPr>
        <w:spacing w:after="0" w:lineRule="auto"/>
        <w:rPr>
          <w:rFonts w:ascii="Arial" w:cs="Arial" w:eastAsia="Arial" w:hAnsi="Arial"/>
        </w:rPr>
      </w:pPr>
      <w:r w:rsidDel="00000000" w:rsidR="00000000" w:rsidRPr="00000000">
        <w:rPr>
          <w:rtl w:val="0"/>
        </w:rPr>
      </w:r>
    </w:p>
    <w:p w:rsidR="00000000" w:rsidDel="00000000" w:rsidP="00000000" w:rsidRDefault="00000000" w:rsidRPr="00000000" w14:paraId="00000105">
      <w:pPr>
        <w:spacing w:after="0" w:lineRule="auto"/>
        <w:rPr>
          <w:rFonts w:ascii="Arial" w:cs="Arial" w:eastAsia="Arial" w:hAnsi="Arial"/>
        </w:rPr>
      </w:pPr>
      <w:r w:rsidDel="00000000" w:rsidR="00000000" w:rsidRPr="00000000">
        <w:rPr>
          <w:rtl w:val="0"/>
        </w:rPr>
      </w:r>
    </w:p>
    <w:p w:rsidR="00000000" w:rsidDel="00000000" w:rsidP="00000000" w:rsidRDefault="00000000" w:rsidRPr="00000000" w14:paraId="00000106">
      <w:pPr>
        <w:spacing w:after="0" w:lineRule="auto"/>
        <w:rPr>
          <w:rFonts w:ascii="Arial" w:cs="Arial" w:eastAsia="Arial" w:hAnsi="Arial"/>
        </w:rPr>
      </w:pPr>
      <w:r w:rsidDel="00000000" w:rsidR="00000000" w:rsidRPr="00000000">
        <w:rPr>
          <w:rtl w:val="0"/>
        </w:rPr>
      </w:r>
    </w:p>
    <w:p w:rsidR="00000000" w:rsidDel="00000000" w:rsidP="00000000" w:rsidRDefault="00000000" w:rsidRPr="00000000" w14:paraId="00000107">
      <w:pPr>
        <w:spacing w:after="0" w:lineRule="auto"/>
        <w:rPr>
          <w:rFonts w:ascii="Arial" w:cs="Arial" w:eastAsia="Arial" w:hAnsi="Arial"/>
        </w:rPr>
      </w:pPr>
      <w:r w:rsidDel="00000000" w:rsidR="00000000" w:rsidRPr="00000000">
        <w:rPr>
          <w:rtl w:val="0"/>
        </w:rPr>
      </w:r>
    </w:p>
    <w:p w:rsidR="00000000" w:rsidDel="00000000" w:rsidP="00000000" w:rsidRDefault="00000000" w:rsidRPr="00000000" w14:paraId="00000108">
      <w:pPr>
        <w:spacing w:after="0" w:lineRule="auto"/>
        <w:rPr>
          <w:rFonts w:ascii="Arial" w:cs="Arial" w:eastAsia="Arial" w:hAnsi="Arial"/>
        </w:rPr>
      </w:pPr>
      <w:r w:rsidDel="00000000" w:rsidR="00000000" w:rsidRPr="00000000">
        <w:rPr>
          <w:rtl w:val="0"/>
        </w:rPr>
      </w:r>
    </w:p>
    <w:p w:rsidR="00000000" w:rsidDel="00000000" w:rsidP="00000000" w:rsidRDefault="00000000" w:rsidRPr="00000000" w14:paraId="00000109">
      <w:pPr>
        <w:spacing w:after="0" w:lineRule="auto"/>
        <w:rPr>
          <w:rFonts w:ascii="Arial" w:cs="Arial" w:eastAsia="Arial" w:hAnsi="Arial"/>
        </w:rPr>
      </w:pPr>
      <w:r w:rsidDel="00000000" w:rsidR="00000000" w:rsidRPr="00000000">
        <w:rPr>
          <w:rtl w:val="0"/>
        </w:rPr>
      </w:r>
    </w:p>
    <w:p w:rsidR="00000000" w:rsidDel="00000000" w:rsidP="00000000" w:rsidRDefault="00000000" w:rsidRPr="00000000" w14:paraId="0000010A">
      <w:pPr>
        <w:spacing w:after="0" w:lineRule="auto"/>
        <w:rPr>
          <w:rFonts w:ascii="Arial" w:cs="Arial" w:eastAsia="Arial" w:hAnsi="Arial"/>
        </w:rPr>
      </w:pPr>
      <w:r w:rsidDel="00000000" w:rsidR="00000000" w:rsidRPr="00000000">
        <w:rPr>
          <w:rtl w:val="0"/>
        </w:rPr>
      </w:r>
    </w:p>
    <w:p w:rsidR="00000000" w:rsidDel="00000000" w:rsidP="00000000" w:rsidRDefault="00000000" w:rsidRPr="00000000" w14:paraId="0000010B">
      <w:pPr>
        <w:spacing w:after="0" w:lineRule="auto"/>
        <w:rPr>
          <w:rFonts w:ascii="Arial" w:cs="Arial" w:eastAsia="Arial" w:hAnsi="Arial"/>
        </w:rPr>
      </w:pPr>
      <w:r w:rsidDel="00000000" w:rsidR="00000000" w:rsidRPr="00000000">
        <w:rPr>
          <w:rtl w:val="0"/>
        </w:rPr>
      </w:r>
    </w:p>
    <w:p w:rsidR="00000000" w:rsidDel="00000000" w:rsidP="00000000" w:rsidRDefault="00000000" w:rsidRPr="00000000" w14:paraId="0000010C">
      <w:pPr>
        <w:pStyle w:val="Heading2"/>
        <w:rPr/>
      </w:pPr>
      <w:bookmarkStart w:colFirst="0" w:colLast="0" w:name="_1y810tw" w:id="24"/>
      <w:bookmarkEnd w:id="24"/>
      <w:r w:rsidDel="00000000" w:rsidR="00000000" w:rsidRPr="00000000">
        <w:rPr>
          <w:rtl w:val="0"/>
        </w:rPr>
        <w:t xml:space="preserve">Hardy annual flowering plants </w:t>
      </w:r>
    </w:p>
    <w:p w:rsidR="00000000" w:rsidDel="00000000" w:rsidP="00000000" w:rsidRDefault="00000000" w:rsidRPr="00000000" w14:paraId="0000010D">
      <w:pPr>
        <w:rPr>
          <w:rFonts w:ascii="Arial" w:cs="Arial" w:eastAsia="Arial" w:hAnsi="Arial"/>
        </w:rPr>
      </w:pPr>
      <w:r w:rsidDel="00000000" w:rsidR="00000000" w:rsidRPr="00000000">
        <w:rPr>
          <w:rFonts w:ascii="Arial" w:cs="Arial" w:eastAsia="Arial" w:hAnsi="Arial"/>
          <w:rtl w:val="0"/>
        </w:rPr>
        <w:t xml:space="preserve">Difficulty: easy </w:t>
        <w:tab/>
        <w:tab/>
        <w:tab/>
        <w:t xml:space="preserve">Maintenance: medium</w:t>
        <w:tab/>
        <w:tab/>
        <w:t xml:space="preserve">Suitable for: all site sizes</w:t>
      </w:r>
    </w:p>
    <w:p w:rsidR="00000000" w:rsidDel="00000000" w:rsidP="00000000" w:rsidRDefault="00000000" w:rsidRPr="00000000" w14:paraId="0000010E">
      <w:pPr>
        <w:rPr>
          <w:rFonts w:ascii="Arial" w:cs="Arial" w:eastAsia="Arial" w:hAnsi="Arial"/>
        </w:rPr>
      </w:pPr>
      <w:r w:rsidDel="00000000" w:rsidR="00000000" w:rsidRPr="00000000">
        <w:rPr>
          <w:rFonts w:ascii="Arial" w:cs="Arial" w:eastAsia="Arial" w:hAnsi="Arial"/>
          <w:rtl w:val="0"/>
        </w:rPr>
        <w:t xml:space="preserve">You’ll need: trowel, rake, hardy annual seeds or potted plants (see examples below). </w:t>
      </w:r>
    </w:p>
    <w:p w:rsidR="00000000" w:rsidDel="00000000" w:rsidP="00000000" w:rsidRDefault="00000000" w:rsidRPr="00000000" w14:paraId="0000010F">
      <w:pPr>
        <w:rPr>
          <w:rFonts w:ascii="Arial" w:cs="Arial" w:eastAsia="Arial" w:hAnsi="Arial"/>
          <w:b w:val="1"/>
        </w:rPr>
      </w:pPr>
      <w:r w:rsidDel="00000000" w:rsidR="00000000" w:rsidRPr="00000000">
        <w:rPr>
          <w:rFonts w:ascii="Arial" w:cs="Arial" w:eastAsia="Arial" w:hAnsi="Arial"/>
          <w:b w:val="1"/>
          <w:rtl w:val="0"/>
        </w:rPr>
        <w:t xml:space="preserve">These plants only live for one year; however, they provide excellent floral resources for pollinators in the spring and summer. They will grow best in poor soil, where they have reduced competition from vigorous plants, like grass, nettles, dock and bramble, which love rich soil.</w:t>
      </w:r>
    </w:p>
    <w:p w:rsidR="00000000" w:rsidDel="00000000" w:rsidP="00000000" w:rsidRDefault="00000000" w:rsidRPr="00000000" w14:paraId="00000110">
      <w:pPr>
        <w:rPr>
          <w:rFonts w:ascii="Arial" w:cs="Arial" w:eastAsia="Arial" w:hAnsi="Arial"/>
        </w:rPr>
      </w:pPr>
      <w:r w:rsidDel="00000000" w:rsidR="00000000" w:rsidRPr="00000000">
        <w:rPr>
          <w:rFonts w:ascii="Arial" w:cs="Arial" w:eastAsia="Arial" w:hAnsi="Arial"/>
          <w:rtl w:val="0"/>
        </w:rPr>
        <w:t xml:space="preserve">Step-by step guide: </w:t>
      </w:r>
      <w:r w:rsidDel="00000000" w:rsidR="00000000" w:rsidRPr="00000000">
        <w:drawing>
          <wp:anchor allowOverlap="1" behindDoc="0" distB="0" distT="0" distL="114300" distR="114300" hidden="0" layoutInCell="1" locked="0" relativeHeight="0" simplePos="0">
            <wp:simplePos x="0" y="0"/>
            <wp:positionH relativeFrom="column">
              <wp:posOffset>3015615</wp:posOffset>
            </wp:positionH>
            <wp:positionV relativeFrom="paragraph">
              <wp:posOffset>247650</wp:posOffset>
            </wp:positionV>
            <wp:extent cx="2700000" cy="1799900"/>
            <wp:effectExtent b="0" l="0" r="0" t="0"/>
            <wp:wrapSquare wrapText="bothSides" distB="0" distT="0" distL="114300" distR="114300"/>
            <wp:docPr id="17" name="image5.jpg"/>
            <a:graphic>
              <a:graphicData uri="http://schemas.openxmlformats.org/drawingml/2006/picture">
                <pic:pic>
                  <pic:nvPicPr>
                    <pic:cNvPr id="0" name="image5.jpg"/>
                    <pic:cNvPicPr preferRelativeResize="0"/>
                  </pic:nvPicPr>
                  <pic:blipFill>
                    <a:blip r:embed="rId30"/>
                    <a:srcRect b="0" l="0" r="0" t="0"/>
                    <a:stretch>
                      <a:fillRect/>
                    </a:stretch>
                  </pic:blipFill>
                  <pic:spPr>
                    <a:xfrm>
                      <a:off x="0" y="0"/>
                      <a:ext cx="2700000" cy="1799900"/>
                    </a:xfrm>
                    <a:prstGeom prst="rect"/>
                    <a:ln/>
                  </pic:spPr>
                </pic:pic>
              </a:graphicData>
            </a:graphic>
          </wp:anchor>
        </w:drawing>
      </w:r>
    </w:p>
    <w:p w:rsidR="00000000" w:rsidDel="00000000" w:rsidP="00000000" w:rsidRDefault="00000000" w:rsidRPr="00000000" w14:paraId="00000111">
      <w:pPr>
        <w:keepNext w:val="0"/>
        <w:keepLines w:val="0"/>
        <w:widowControl w:val="1"/>
        <w:numPr>
          <w:ilvl w:val="0"/>
          <w:numId w:val="3"/>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Arial" w:cs="Arial" w:eastAsia="Arial" w:hAnsi="Arial"/>
          <w:i w:val="0"/>
          <w:smallCaps w:val="0"/>
          <w:strike w:val="0"/>
          <w:color w:val="000000"/>
          <w:sz w:val="22"/>
          <w:szCs w:val="22"/>
          <w:shd w:fill="auto" w:val="clear"/>
          <w:vertAlign w:val="baseline"/>
        </w:rPr>
      </w:pP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In mid-spring, find a border or pot which experiences full sun and has well-drained soil </w:t>
      </w:r>
    </w:p>
    <w:p w:rsidR="00000000" w:rsidDel="00000000" w:rsidP="00000000" w:rsidRDefault="00000000" w:rsidRPr="00000000" w14:paraId="00000112">
      <w:pPr>
        <w:keepNext w:val="0"/>
        <w:keepLines w:val="0"/>
        <w:widowControl w:val="1"/>
        <w:numPr>
          <w:ilvl w:val="0"/>
          <w:numId w:val="3"/>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Arial" w:cs="Arial" w:eastAsia="Arial" w:hAnsi="Arial"/>
          <w:i w:val="0"/>
          <w:smallCaps w:val="0"/>
          <w:strike w:val="0"/>
          <w:color w:val="000000"/>
          <w:sz w:val="22"/>
          <w:szCs w:val="22"/>
          <w:shd w:fill="auto" w:val="clear"/>
          <w:vertAlign w:val="baseline"/>
        </w:rPr>
      </w:pP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Remove weeds from soil using a trowel and rake soil until crumbly</w:t>
      </w:r>
    </w:p>
    <w:p w:rsidR="00000000" w:rsidDel="00000000" w:rsidP="00000000" w:rsidRDefault="00000000" w:rsidRPr="00000000" w14:paraId="00000113">
      <w:pPr>
        <w:keepNext w:val="0"/>
        <w:keepLines w:val="0"/>
        <w:widowControl w:val="1"/>
        <w:numPr>
          <w:ilvl w:val="0"/>
          <w:numId w:val="3"/>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Arial" w:cs="Arial" w:eastAsia="Arial" w:hAnsi="Arial"/>
          <w:i w:val="0"/>
          <w:smallCaps w:val="0"/>
          <w:strike w:val="0"/>
          <w:color w:val="000000"/>
          <w:sz w:val="22"/>
          <w:szCs w:val="22"/>
          <w:shd w:fill="auto" w:val="clear"/>
          <w:vertAlign w:val="baseline"/>
        </w:rPr>
      </w:pP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Scatter the seed (roughly 4g per square metre)</w:t>
      </w:r>
    </w:p>
    <w:p w:rsidR="00000000" w:rsidDel="00000000" w:rsidP="00000000" w:rsidRDefault="00000000" w:rsidRPr="00000000" w14:paraId="00000114">
      <w:pPr>
        <w:keepNext w:val="0"/>
        <w:keepLines w:val="0"/>
        <w:widowControl w:val="1"/>
        <w:numPr>
          <w:ilvl w:val="0"/>
          <w:numId w:val="3"/>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Arial" w:cs="Arial" w:eastAsia="Arial" w:hAnsi="Arial"/>
          <w:i w:val="0"/>
          <w:smallCaps w:val="0"/>
          <w:strike w:val="0"/>
          <w:color w:val="000000"/>
          <w:sz w:val="22"/>
          <w:szCs w:val="22"/>
          <w:shd w:fill="auto" w:val="clear"/>
          <w:vertAlign w:val="baseline"/>
        </w:rPr>
      </w:pP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Lightly rake in the other direction to cover the seeds</w:t>
      </w:r>
    </w:p>
    <w:p w:rsidR="00000000" w:rsidDel="00000000" w:rsidP="00000000" w:rsidRDefault="00000000" w:rsidRPr="00000000" w14:paraId="00000115">
      <w:pPr>
        <w:keepNext w:val="0"/>
        <w:keepLines w:val="0"/>
        <w:widowControl w:val="1"/>
        <w:numPr>
          <w:ilvl w:val="0"/>
          <w:numId w:val="3"/>
        </w:numPr>
        <w:pBdr>
          <w:top w:space="0" w:sz="0" w:val="nil"/>
          <w:left w:space="0" w:sz="0" w:val="nil"/>
          <w:bottom w:space="0" w:sz="0" w:val="nil"/>
          <w:right w:space="0" w:sz="0" w:val="nil"/>
          <w:between w:space="0" w:sz="0" w:val="nil"/>
        </w:pBdr>
        <w:shd w:fill="auto" w:val="clear"/>
        <w:spacing w:after="160" w:before="0" w:line="259" w:lineRule="auto"/>
        <w:ind w:left="720" w:right="0" w:hanging="360"/>
        <w:jc w:val="left"/>
        <w:rPr>
          <w:rFonts w:ascii="Arial" w:cs="Arial" w:eastAsia="Arial" w:hAnsi="Arial"/>
          <w:i w:val="0"/>
          <w:smallCaps w:val="0"/>
          <w:strike w:val="0"/>
          <w:color w:val="000000"/>
          <w:sz w:val="22"/>
          <w:szCs w:val="22"/>
          <w:shd w:fill="auto" w:val="clear"/>
          <w:vertAlign w:val="baseline"/>
        </w:rPr>
      </w:pP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Water immediately after sowing and during germination</w:t>
      </w:r>
    </w:p>
    <w:p w:rsidR="00000000" w:rsidDel="00000000" w:rsidP="00000000" w:rsidRDefault="00000000" w:rsidRPr="00000000" w14:paraId="00000116">
      <w:pPr>
        <w:rPr>
          <w:rFonts w:ascii="Arial" w:cs="Arial" w:eastAsia="Arial" w:hAnsi="Arial"/>
        </w:rPr>
      </w:pPr>
      <w:r w:rsidDel="00000000" w:rsidR="00000000" w:rsidRPr="00000000">
        <w:rPr>
          <w:rFonts w:ascii="Arial" w:cs="Arial" w:eastAsia="Arial" w:hAnsi="Arial"/>
          <w:rtl w:val="0"/>
        </w:rPr>
        <w:t xml:space="preserve">Maintenance: water regularly. To avoid the birds from eating the seed you may want to cover your seeds with a fine net or criss-crossed strings raised off the ground by pegs. </w:t>
      </w:r>
    </w:p>
    <w:p w:rsidR="00000000" w:rsidDel="00000000" w:rsidP="00000000" w:rsidRDefault="00000000" w:rsidRPr="00000000" w14:paraId="00000117">
      <w:pPr>
        <w:spacing w:after="0" w:lineRule="auto"/>
        <w:rPr>
          <w:rFonts w:ascii="Arial" w:cs="Arial" w:eastAsia="Arial" w:hAnsi="Arial"/>
          <w:b w:val="1"/>
        </w:rPr>
      </w:pPr>
      <w:r w:rsidDel="00000000" w:rsidR="00000000" w:rsidRPr="00000000">
        <w:rPr>
          <w:rFonts w:ascii="Arial" w:cs="Arial" w:eastAsia="Arial" w:hAnsi="Arial"/>
          <w:b w:val="1"/>
          <w:rtl w:val="0"/>
        </w:rPr>
        <w:t xml:space="preserve">Hardy annual flowering plants for pollinators:</w:t>
      </w:r>
    </w:p>
    <w:p w:rsidR="00000000" w:rsidDel="00000000" w:rsidP="00000000" w:rsidRDefault="00000000" w:rsidRPr="00000000" w14:paraId="00000118">
      <w:pPr>
        <w:spacing w:after="0" w:lineRule="auto"/>
        <w:rPr>
          <w:rFonts w:ascii="Arial" w:cs="Arial" w:eastAsia="Arial" w:hAnsi="Arial"/>
        </w:rPr>
      </w:pPr>
      <w:r w:rsidDel="00000000" w:rsidR="00000000" w:rsidRPr="00000000">
        <w:rPr>
          <w:rFonts w:ascii="Arial" w:cs="Arial" w:eastAsia="Arial" w:hAnsi="Arial"/>
          <w:rtl w:val="0"/>
        </w:rPr>
        <w:t xml:space="preserve">Cornflower </w:t>
      </w:r>
      <w:r w:rsidDel="00000000" w:rsidR="00000000" w:rsidRPr="00000000">
        <w:rPr>
          <w:rFonts w:ascii="Arial" w:cs="Arial" w:eastAsia="Arial" w:hAnsi="Arial"/>
          <w:i w:val="1"/>
          <w:rtl w:val="0"/>
        </w:rPr>
        <w:t xml:space="preserve">(Centaurea cyanus)</w:t>
      </w:r>
      <w:r w:rsidDel="00000000" w:rsidR="00000000" w:rsidRPr="00000000">
        <w:rPr>
          <w:rFonts w:ascii="Arial" w:cs="Arial" w:eastAsia="Arial" w:hAnsi="Arial"/>
          <w:rtl w:val="0"/>
        </w:rPr>
        <w:t xml:space="preserve"> - UK non-native</w:t>
      </w:r>
    </w:p>
    <w:p w:rsidR="00000000" w:rsidDel="00000000" w:rsidP="00000000" w:rsidRDefault="00000000" w:rsidRPr="00000000" w14:paraId="00000119">
      <w:pPr>
        <w:spacing w:after="0" w:lineRule="auto"/>
        <w:rPr>
          <w:rFonts w:ascii="Arial" w:cs="Arial" w:eastAsia="Arial" w:hAnsi="Arial"/>
        </w:rPr>
      </w:pPr>
      <w:r w:rsidDel="00000000" w:rsidR="00000000" w:rsidRPr="00000000">
        <w:rPr>
          <w:rFonts w:ascii="Arial" w:cs="Arial" w:eastAsia="Arial" w:hAnsi="Arial"/>
          <w:rtl w:val="0"/>
        </w:rPr>
        <w:t xml:space="preserve">Corn chamomile (</w:t>
      </w:r>
      <w:r w:rsidDel="00000000" w:rsidR="00000000" w:rsidRPr="00000000">
        <w:rPr>
          <w:rFonts w:ascii="Arial" w:cs="Arial" w:eastAsia="Arial" w:hAnsi="Arial"/>
          <w:i w:val="1"/>
          <w:rtl w:val="0"/>
        </w:rPr>
        <w:t xml:space="preserve">Anthemis arvensis</w:t>
      </w:r>
      <w:r w:rsidDel="00000000" w:rsidR="00000000" w:rsidRPr="00000000">
        <w:rPr>
          <w:rFonts w:ascii="Arial" w:cs="Arial" w:eastAsia="Arial" w:hAnsi="Arial"/>
          <w:rtl w:val="0"/>
        </w:rPr>
        <w:t xml:space="preserve">) – UK non-native</w:t>
      </w:r>
    </w:p>
    <w:p w:rsidR="00000000" w:rsidDel="00000000" w:rsidP="00000000" w:rsidRDefault="00000000" w:rsidRPr="00000000" w14:paraId="0000011A">
      <w:pPr>
        <w:spacing w:after="0" w:lineRule="auto"/>
        <w:rPr>
          <w:rFonts w:ascii="Arial" w:cs="Arial" w:eastAsia="Arial" w:hAnsi="Arial"/>
          <w:b w:val="1"/>
        </w:rPr>
      </w:pPr>
      <w:r w:rsidDel="00000000" w:rsidR="00000000" w:rsidRPr="00000000">
        <w:rPr>
          <w:rFonts w:ascii="Arial" w:cs="Arial" w:eastAsia="Arial" w:hAnsi="Arial"/>
          <w:rtl w:val="0"/>
        </w:rPr>
        <w:t xml:space="preserve">Field forget-me-not (</w:t>
      </w:r>
      <w:r w:rsidDel="00000000" w:rsidR="00000000" w:rsidRPr="00000000">
        <w:rPr>
          <w:rFonts w:ascii="Arial" w:cs="Arial" w:eastAsia="Arial" w:hAnsi="Arial"/>
          <w:i w:val="1"/>
          <w:rtl w:val="0"/>
        </w:rPr>
        <w:t xml:space="preserve">Myosotis arvensis</w:t>
      </w:r>
      <w:r w:rsidDel="00000000" w:rsidR="00000000" w:rsidRPr="00000000">
        <w:rPr>
          <w:rFonts w:ascii="Arial" w:cs="Arial" w:eastAsia="Arial" w:hAnsi="Arial"/>
          <w:rtl w:val="0"/>
        </w:rPr>
        <w:t xml:space="preserve">) – UK non-native</w:t>
      </w:r>
      <w:r w:rsidDel="00000000" w:rsidR="00000000" w:rsidRPr="00000000">
        <w:rPr>
          <w:rtl w:val="0"/>
        </w:rPr>
      </w:r>
    </w:p>
    <w:p w:rsidR="00000000" w:rsidDel="00000000" w:rsidP="00000000" w:rsidRDefault="00000000" w:rsidRPr="00000000" w14:paraId="0000011B">
      <w:pPr>
        <w:spacing w:after="0" w:lineRule="auto"/>
        <w:rPr>
          <w:rFonts w:ascii="Arial" w:cs="Arial" w:eastAsia="Arial" w:hAnsi="Arial"/>
        </w:rPr>
      </w:pPr>
      <w:r w:rsidDel="00000000" w:rsidR="00000000" w:rsidRPr="00000000">
        <w:rPr>
          <w:rFonts w:ascii="Arial" w:cs="Arial" w:eastAsia="Arial" w:hAnsi="Arial"/>
          <w:rtl w:val="0"/>
        </w:rPr>
        <w:t xml:space="preserve">Corn cockle </w:t>
      </w:r>
      <w:r w:rsidDel="00000000" w:rsidR="00000000" w:rsidRPr="00000000">
        <w:rPr>
          <w:rFonts w:ascii="Arial" w:cs="Arial" w:eastAsia="Arial" w:hAnsi="Arial"/>
          <w:i w:val="1"/>
          <w:rtl w:val="0"/>
        </w:rPr>
        <w:t xml:space="preserve">(Agrostemma githago)</w:t>
      </w:r>
      <w:r w:rsidDel="00000000" w:rsidR="00000000" w:rsidRPr="00000000">
        <w:rPr>
          <w:rFonts w:ascii="Arial" w:cs="Arial" w:eastAsia="Arial" w:hAnsi="Arial"/>
          <w:rtl w:val="0"/>
        </w:rPr>
        <w:t xml:space="preserve"> – UK non-native</w:t>
      </w:r>
    </w:p>
    <w:p w:rsidR="00000000" w:rsidDel="00000000" w:rsidP="00000000" w:rsidRDefault="00000000" w:rsidRPr="00000000" w14:paraId="0000011C">
      <w:pPr>
        <w:spacing w:after="0" w:lineRule="auto"/>
        <w:rPr>
          <w:rFonts w:ascii="Arial" w:cs="Arial" w:eastAsia="Arial" w:hAnsi="Arial"/>
        </w:rPr>
      </w:pPr>
      <w:r w:rsidDel="00000000" w:rsidR="00000000" w:rsidRPr="00000000">
        <w:rPr>
          <w:rFonts w:ascii="Arial" w:cs="Arial" w:eastAsia="Arial" w:hAnsi="Arial"/>
          <w:rtl w:val="0"/>
        </w:rPr>
        <w:t xml:space="preserve">Common poppy</w:t>
        <w:tab/>
        <w:t xml:space="preserve"> </w:t>
      </w:r>
      <w:r w:rsidDel="00000000" w:rsidR="00000000" w:rsidRPr="00000000">
        <w:rPr>
          <w:rFonts w:ascii="Arial" w:cs="Arial" w:eastAsia="Arial" w:hAnsi="Arial"/>
          <w:i w:val="1"/>
          <w:rtl w:val="0"/>
        </w:rPr>
        <w:t xml:space="preserve">(Papaver rhoeas)</w:t>
      </w:r>
      <w:r w:rsidDel="00000000" w:rsidR="00000000" w:rsidRPr="00000000">
        <w:rPr>
          <w:rFonts w:ascii="Arial" w:cs="Arial" w:eastAsia="Arial" w:hAnsi="Arial"/>
          <w:rtl w:val="0"/>
        </w:rPr>
        <w:t xml:space="preserve"> – UK non-native</w:t>
      </w:r>
    </w:p>
    <w:p w:rsidR="00000000" w:rsidDel="00000000" w:rsidP="00000000" w:rsidRDefault="00000000" w:rsidRPr="00000000" w14:paraId="0000011D">
      <w:pPr>
        <w:spacing w:after="0" w:lineRule="auto"/>
        <w:rPr>
          <w:rFonts w:ascii="Arial" w:cs="Arial" w:eastAsia="Arial" w:hAnsi="Arial"/>
        </w:rPr>
      </w:pPr>
      <w:r w:rsidDel="00000000" w:rsidR="00000000" w:rsidRPr="00000000">
        <w:rPr>
          <w:rFonts w:ascii="Arial" w:cs="Arial" w:eastAsia="Arial" w:hAnsi="Arial"/>
          <w:rtl w:val="0"/>
        </w:rPr>
        <w:t xml:space="preserve">Borage</w:t>
        <w:tab/>
      </w:r>
      <w:r w:rsidDel="00000000" w:rsidR="00000000" w:rsidRPr="00000000">
        <w:rPr>
          <w:rFonts w:ascii="Arial" w:cs="Arial" w:eastAsia="Arial" w:hAnsi="Arial"/>
          <w:i w:val="1"/>
          <w:rtl w:val="0"/>
        </w:rPr>
        <w:t xml:space="preserve">(Borago officinalis)</w:t>
      </w:r>
      <w:r w:rsidDel="00000000" w:rsidR="00000000" w:rsidRPr="00000000">
        <w:rPr>
          <w:rFonts w:ascii="Arial" w:cs="Arial" w:eastAsia="Arial" w:hAnsi="Arial"/>
          <w:rtl w:val="0"/>
        </w:rPr>
        <w:t xml:space="preserve"> - UK non-native</w:t>
      </w:r>
    </w:p>
    <w:p w:rsidR="00000000" w:rsidDel="00000000" w:rsidP="00000000" w:rsidRDefault="00000000" w:rsidRPr="00000000" w14:paraId="0000011E">
      <w:pPr>
        <w:spacing w:after="0" w:lineRule="auto"/>
        <w:rPr>
          <w:rFonts w:ascii="Arial" w:cs="Arial" w:eastAsia="Arial" w:hAnsi="Arial"/>
        </w:rPr>
      </w:pPr>
      <w:r w:rsidDel="00000000" w:rsidR="00000000" w:rsidRPr="00000000">
        <w:rPr>
          <w:rFonts w:ascii="Arial" w:cs="Arial" w:eastAsia="Arial" w:hAnsi="Arial"/>
          <w:rtl w:val="0"/>
        </w:rPr>
        <w:t xml:space="preserve">California poppy </w:t>
      </w:r>
      <w:r w:rsidDel="00000000" w:rsidR="00000000" w:rsidRPr="00000000">
        <w:rPr>
          <w:rFonts w:ascii="Arial" w:cs="Arial" w:eastAsia="Arial" w:hAnsi="Arial"/>
          <w:i w:val="1"/>
          <w:rtl w:val="0"/>
        </w:rPr>
        <w:t xml:space="preserve">(Eschscholzia californica)</w:t>
      </w:r>
      <w:r w:rsidDel="00000000" w:rsidR="00000000" w:rsidRPr="00000000">
        <w:rPr>
          <w:rFonts w:ascii="Arial" w:cs="Arial" w:eastAsia="Arial" w:hAnsi="Arial"/>
          <w:rtl w:val="0"/>
        </w:rPr>
        <w:t xml:space="preserve"> - UK non-native</w:t>
      </w:r>
    </w:p>
    <w:p w:rsidR="00000000" w:rsidDel="00000000" w:rsidP="00000000" w:rsidRDefault="00000000" w:rsidRPr="00000000" w14:paraId="0000011F">
      <w:pPr>
        <w:spacing w:after="0" w:lineRule="auto"/>
        <w:rPr>
          <w:rFonts w:ascii="Arial" w:cs="Arial" w:eastAsia="Arial" w:hAnsi="Arial"/>
        </w:rPr>
      </w:pPr>
      <w:r w:rsidDel="00000000" w:rsidR="00000000" w:rsidRPr="00000000">
        <w:rPr>
          <w:rFonts w:ascii="Arial" w:cs="Arial" w:eastAsia="Arial" w:hAnsi="Arial"/>
          <w:rtl w:val="0"/>
        </w:rPr>
        <w:t xml:space="preserve">Poached egg flower </w:t>
      </w:r>
      <w:r w:rsidDel="00000000" w:rsidR="00000000" w:rsidRPr="00000000">
        <w:rPr>
          <w:rFonts w:ascii="Arial" w:cs="Arial" w:eastAsia="Arial" w:hAnsi="Arial"/>
          <w:i w:val="1"/>
          <w:rtl w:val="0"/>
        </w:rPr>
        <w:t xml:space="preserve">(Limnanthes douglasii)</w:t>
      </w:r>
      <w:r w:rsidDel="00000000" w:rsidR="00000000" w:rsidRPr="00000000">
        <w:rPr>
          <w:rFonts w:ascii="Arial" w:cs="Arial" w:eastAsia="Arial" w:hAnsi="Arial"/>
          <w:rtl w:val="0"/>
        </w:rPr>
        <w:t xml:space="preserve"> - UK non-native</w:t>
      </w:r>
    </w:p>
    <w:p w:rsidR="00000000" w:rsidDel="00000000" w:rsidP="00000000" w:rsidRDefault="00000000" w:rsidRPr="00000000" w14:paraId="00000120">
      <w:pPr>
        <w:spacing w:after="0" w:lineRule="auto"/>
        <w:rPr>
          <w:rFonts w:ascii="Arial" w:cs="Arial" w:eastAsia="Arial" w:hAnsi="Arial"/>
        </w:rPr>
      </w:pPr>
      <w:r w:rsidDel="00000000" w:rsidR="00000000" w:rsidRPr="00000000">
        <w:rPr>
          <w:rFonts w:ascii="Arial" w:cs="Arial" w:eastAsia="Arial" w:hAnsi="Arial"/>
          <w:rtl w:val="0"/>
        </w:rPr>
        <w:t xml:space="preserve">Love-in-a-mist </w:t>
      </w:r>
      <w:r w:rsidDel="00000000" w:rsidR="00000000" w:rsidRPr="00000000">
        <w:rPr>
          <w:rFonts w:ascii="Arial" w:cs="Arial" w:eastAsia="Arial" w:hAnsi="Arial"/>
          <w:i w:val="1"/>
          <w:rtl w:val="0"/>
        </w:rPr>
        <w:t xml:space="preserve">(Nigella damascene)</w:t>
      </w:r>
      <w:r w:rsidDel="00000000" w:rsidR="00000000" w:rsidRPr="00000000">
        <w:rPr>
          <w:rFonts w:ascii="Arial" w:cs="Arial" w:eastAsia="Arial" w:hAnsi="Arial"/>
          <w:rtl w:val="0"/>
        </w:rPr>
        <w:t xml:space="preserve"> - UK non-native</w:t>
      </w:r>
    </w:p>
    <w:p w:rsidR="00000000" w:rsidDel="00000000" w:rsidP="00000000" w:rsidRDefault="00000000" w:rsidRPr="00000000" w14:paraId="00000121">
      <w:pPr>
        <w:spacing w:after="0" w:lineRule="auto"/>
        <w:rPr>
          <w:rFonts w:ascii="Arial" w:cs="Arial" w:eastAsia="Arial" w:hAnsi="Arial"/>
        </w:rPr>
      </w:pPr>
      <w:r w:rsidDel="00000000" w:rsidR="00000000" w:rsidRPr="00000000">
        <w:rPr>
          <w:rFonts w:ascii="Arial" w:cs="Arial" w:eastAsia="Arial" w:hAnsi="Arial"/>
          <w:rtl w:val="0"/>
        </w:rPr>
        <w:t xml:space="preserve">Fiddleneck </w:t>
      </w:r>
      <w:r w:rsidDel="00000000" w:rsidR="00000000" w:rsidRPr="00000000">
        <w:rPr>
          <w:rFonts w:ascii="Arial" w:cs="Arial" w:eastAsia="Arial" w:hAnsi="Arial"/>
          <w:i w:val="1"/>
          <w:rtl w:val="0"/>
        </w:rPr>
        <w:t xml:space="preserve">(Phacelia tanacetifolia)</w:t>
      </w:r>
      <w:r w:rsidDel="00000000" w:rsidR="00000000" w:rsidRPr="00000000">
        <w:rPr>
          <w:rFonts w:ascii="Arial" w:cs="Arial" w:eastAsia="Arial" w:hAnsi="Arial"/>
          <w:rtl w:val="0"/>
        </w:rPr>
        <w:t xml:space="preserve"> - UK non-native</w:t>
      </w:r>
    </w:p>
    <w:p w:rsidR="00000000" w:rsidDel="00000000" w:rsidP="00000000" w:rsidRDefault="00000000" w:rsidRPr="00000000" w14:paraId="00000122">
      <w:pPr>
        <w:spacing w:after="0" w:lineRule="auto"/>
        <w:rPr>
          <w:rFonts w:ascii="Arial" w:cs="Arial" w:eastAsia="Arial" w:hAnsi="Arial"/>
        </w:rPr>
      </w:pPr>
      <w:r w:rsidDel="00000000" w:rsidR="00000000" w:rsidRPr="00000000">
        <w:rPr>
          <w:rFonts w:ascii="Arial" w:cs="Arial" w:eastAsia="Arial" w:hAnsi="Arial"/>
          <w:rtl w:val="0"/>
        </w:rPr>
        <w:t xml:space="preserve">Cosmos (Cosmos species) – UK non-native </w:t>
      </w:r>
    </w:p>
    <w:p w:rsidR="00000000" w:rsidDel="00000000" w:rsidP="00000000" w:rsidRDefault="00000000" w:rsidRPr="00000000" w14:paraId="00000123">
      <w:pPr>
        <w:spacing w:after="0" w:lineRule="auto"/>
        <w:rPr>
          <w:rFonts w:ascii="Arial" w:cs="Arial" w:eastAsia="Arial" w:hAnsi="Arial"/>
        </w:rPr>
      </w:pPr>
      <w:r w:rsidDel="00000000" w:rsidR="00000000" w:rsidRPr="00000000">
        <w:rPr>
          <w:rFonts w:ascii="Arial" w:cs="Arial" w:eastAsia="Arial" w:hAnsi="Arial"/>
          <w:rtl w:val="0"/>
        </w:rPr>
        <w:t xml:space="preserve">Sunflower (Helianthus species) – UK non-native</w:t>
      </w:r>
    </w:p>
    <w:p w:rsidR="00000000" w:rsidDel="00000000" w:rsidP="00000000" w:rsidRDefault="00000000" w:rsidRPr="00000000" w14:paraId="00000124">
      <w:pPr>
        <w:spacing w:after="0" w:lineRule="auto"/>
        <w:rPr>
          <w:rFonts w:ascii="Arial" w:cs="Arial" w:eastAsia="Arial" w:hAnsi="Arial"/>
        </w:rPr>
      </w:pPr>
      <w:r w:rsidDel="00000000" w:rsidR="00000000" w:rsidRPr="00000000">
        <w:rPr>
          <w:rFonts w:ascii="Arial" w:cs="Arial" w:eastAsia="Arial" w:hAnsi="Arial"/>
          <w:rtl w:val="0"/>
        </w:rPr>
        <w:t xml:space="preserve">Corn Marigold (Glebionis segetum) – UK non-native</w:t>
      </w:r>
    </w:p>
    <w:p w:rsidR="00000000" w:rsidDel="00000000" w:rsidP="00000000" w:rsidRDefault="00000000" w:rsidRPr="00000000" w14:paraId="00000125">
      <w:pPr>
        <w:spacing w:after="0" w:lineRule="auto"/>
        <w:rPr>
          <w:rFonts w:ascii="Arial" w:cs="Arial" w:eastAsia="Arial" w:hAnsi="Arial"/>
        </w:rPr>
      </w:pPr>
      <w:r w:rsidDel="00000000" w:rsidR="00000000" w:rsidRPr="00000000">
        <w:rPr>
          <w:rFonts w:ascii="Arial" w:cs="Arial" w:eastAsia="Arial" w:hAnsi="Arial"/>
          <w:rtl w:val="0"/>
        </w:rPr>
        <w:t xml:space="preserve">Pot Marigold (Calendula officinalis) – UK non-native</w:t>
      </w:r>
    </w:p>
    <w:p w:rsidR="00000000" w:rsidDel="00000000" w:rsidP="00000000" w:rsidRDefault="00000000" w:rsidRPr="00000000" w14:paraId="00000126">
      <w:pPr>
        <w:rPr>
          <w:rFonts w:ascii="Arial" w:cs="Arial" w:eastAsia="Arial" w:hAnsi="Arial"/>
          <w:b w:val="1"/>
        </w:rPr>
      </w:pPr>
      <w:r w:rsidDel="00000000" w:rsidR="00000000" w:rsidRPr="00000000">
        <w:rPr>
          <w:rtl w:val="0"/>
        </w:rPr>
      </w:r>
    </w:p>
    <w:p w:rsidR="00000000" w:rsidDel="00000000" w:rsidP="00000000" w:rsidRDefault="00000000" w:rsidRPr="00000000" w14:paraId="00000127">
      <w:pPr>
        <w:rPr>
          <w:rFonts w:ascii="Arial" w:cs="Arial" w:eastAsia="Arial" w:hAnsi="Arial"/>
          <w:b w:val="1"/>
        </w:rPr>
      </w:pPr>
      <w:r w:rsidDel="00000000" w:rsidR="00000000" w:rsidRPr="00000000">
        <w:rPr>
          <w:rtl w:val="0"/>
        </w:rPr>
      </w:r>
    </w:p>
    <w:p w:rsidR="00000000" w:rsidDel="00000000" w:rsidP="00000000" w:rsidRDefault="00000000" w:rsidRPr="00000000" w14:paraId="00000128">
      <w:pPr>
        <w:rPr>
          <w:rFonts w:ascii="Arial" w:cs="Arial" w:eastAsia="Arial" w:hAnsi="Arial"/>
          <w:b w:val="1"/>
        </w:rPr>
      </w:pPr>
      <w:r w:rsidDel="00000000" w:rsidR="00000000" w:rsidRPr="00000000">
        <w:rPr>
          <w:rtl w:val="0"/>
        </w:rPr>
      </w:r>
    </w:p>
    <w:p w:rsidR="00000000" w:rsidDel="00000000" w:rsidP="00000000" w:rsidRDefault="00000000" w:rsidRPr="00000000" w14:paraId="00000129">
      <w:pPr>
        <w:rPr>
          <w:rFonts w:ascii="Arial" w:cs="Arial" w:eastAsia="Arial" w:hAnsi="Arial"/>
          <w:b w:val="1"/>
        </w:rPr>
      </w:pPr>
      <w:r w:rsidDel="00000000" w:rsidR="00000000" w:rsidRPr="00000000">
        <w:rPr>
          <w:rtl w:val="0"/>
        </w:rPr>
      </w:r>
    </w:p>
    <w:p w:rsidR="00000000" w:rsidDel="00000000" w:rsidP="00000000" w:rsidRDefault="00000000" w:rsidRPr="00000000" w14:paraId="0000012A">
      <w:pPr>
        <w:pStyle w:val="Heading2"/>
        <w:rPr/>
      </w:pPr>
      <w:bookmarkStart w:colFirst="0" w:colLast="0" w:name="_4i7ojhp" w:id="25"/>
      <w:bookmarkEnd w:id="25"/>
      <w:r w:rsidDel="00000000" w:rsidR="00000000" w:rsidRPr="00000000">
        <w:rPr>
          <w:rtl w:val="0"/>
        </w:rPr>
        <w:t xml:space="preserve">Biennial flowering plants </w:t>
      </w:r>
    </w:p>
    <w:p w:rsidR="00000000" w:rsidDel="00000000" w:rsidP="00000000" w:rsidRDefault="00000000" w:rsidRPr="00000000" w14:paraId="0000012B">
      <w:pPr>
        <w:rPr>
          <w:rFonts w:ascii="Arial" w:cs="Arial" w:eastAsia="Arial" w:hAnsi="Arial"/>
        </w:rPr>
      </w:pPr>
      <w:r w:rsidDel="00000000" w:rsidR="00000000" w:rsidRPr="00000000">
        <w:rPr>
          <w:rFonts w:ascii="Arial" w:cs="Arial" w:eastAsia="Arial" w:hAnsi="Arial"/>
          <w:rtl w:val="0"/>
        </w:rPr>
        <w:t xml:space="preserve">Difficulty: easy </w:t>
        <w:tab/>
        <w:tab/>
        <w:tab/>
        <w:t xml:space="preserve">Maintenance: medium</w:t>
        <w:tab/>
        <w:tab/>
        <w:t xml:space="preserve">Suitable for: all site sizes</w:t>
      </w:r>
    </w:p>
    <w:p w:rsidR="00000000" w:rsidDel="00000000" w:rsidP="00000000" w:rsidRDefault="00000000" w:rsidRPr="00000000" w14:paraId="0000012C">
      <w:pPr>
        <w:rPr>
          <w:rFonts w:ascii="Arial" w:cs="Arial" w:eastAsia="Arial" w:hAnsi="Arial"/>
        </w:rPr>
      </w:pPr>
      <w:r w:rsidDel="00000000" w:rsidR="00000000" w:rsidRPr="00000000">
        <w:rPr>
          <w:rFonts w:ascii="Arial" w:cs="Arial" w:eastAsia="Arial" w:hAnsi="Arial"/>
          <w:rtl w:val="0"/>
        </w:rPr>
        <w:t xml:space="preserve">You’ll need: trowel, rake, seeds or potted plants </w:t>
      </w:r>
    </w:p>
    <w:p w:rsidR="00000000" w:rsidDel="00000000" w:rsidP="00000000" w:rsidRDefault="00000000" w:rsidRPr="00000000" w14:paraId="0000012D">
      <w:pPr>
        <w:rPr>
          <w:rFonts w:ascii="Arial" w:cs="Arial" w:eastAsia="Arial" w:hAnsi="Arial"/>
          <w:b w:val="1"/>
        </w:rPr>
      </w:pPr>
      <w:r w:rsidDel="00000000" w:rsidR="00000000" w:rsidRPr="00000000">
        <w:rPr>
          <w:rFonts w:ascii="Arial" w:cs="Arial" w:eastAsia="Arial" w:hAnsi="Arial"/>
          <w:b w:val="1"/>
          <w:rtl w:val="0"/>
        </w:rPr>
        <w:t xml:space="preserve">These plants usually flower and die the year after they have been sown, however they can provide excellent floral resources for pollinators in the spring and summer. Most biennials need to be sown in the early summer to grow the following year.</w:t>
      </w:r>
    </w:p>
    <w:p w:rsidR="00000000" w:rsidDel="00000000" w:rsidP="00000000" w:rsidRDefault="00000000" w:rsidRPr="00000000" w14:paraId="0000012E">
      <w:pPr>
        <w:rPr>
          <w:rFonts w:ascii="Arial" w:cs="Arial" w:eastAsia="Arial" w:hAnsi="Arial"/>
        </w:rPr>
      </w:pPr>
      <w:r w:rsidDel="00000000" w:rsidR="00000000" w:rsidRPr="00000000">
        <w:rPr>
          <w:rFonts w:ascii="Arial" w:cs="Arial" w:eastAsia="Arial" w:hAnsi="Arial"/>
          <w:rtl w:val="0"/>
        </w:rPr>
        <w:t xml:space="preserve">Step-by step guide (if buying pre-potted plants jump to Step 4): </w:t>
      </w:r>
      <w:r w:rsidDel="00000000" w:rsidR="00000000" w:rsidRPr="00000000">
        <w:drawing>
          <wp:anchor allowOverlap="1" behindDoc="0" distB="0" distT="0" distL="114300" distR="114300" hidden="0" layoutInCell="1" locked="0" relativeHeight="0" simplePos="0">
            <wp:simplePos x="0" y="0"/>
            <wp:positionH relativeFrom="column">
              <wp:posOffset>3015615</wp:posOffset>
            </wp:positionH>
            <wp:positionV relativeFrom="paragraph">
              <wp:posOffset>13970</wp:posOffset>
            </wp:positionV>
            <wp:extent cx="2700000" cy="1799900"/>
            <wp:effectExtent b="0" l="0" r="0" t="0"/>
            <wp:wrapSquare wrapText="bothSides" distB="0" distT="0" distL="114300" distR="114300"/>
            <wp:docPr id="8" name="image16.jpg"/>
            <a:graphic>
              <a:graphicData uri="http://schemas.openxmlformats.org/drawingml/2006/picture">
                <pic:pic>
                  <pic:nvPicPr>
                    <pic:cNvPr id="0" name="image16.jpg"/>
                    <pic:cNvPicPr preferRelativeResize="0"/>
                  </pic:nvPicPr>
                  <pic:blipFill>
                    <a:blip r:embed="rId31"/>
                    <a:srcRect b="0" l="0" r="0" t="0"/>
                    <a:stretch>
                      <a:fillRect/>
                    </a:stretch>
                  </pic:blipFill>
                  <pic:spPr>
                    <a:xfrm>
                      <a:off x="0" y="0"/>
                      <a:ext cx="2700000" cy="1799900"/>
                    </a:xfrm>
                    <a:prstGeom prst="rect"/>
                    <a:ln/>
                  </pic:spPr>
                </pic:pic>
              </a:graphicData>
            </a:graphic>
          </wp:anchor>
        </w:drawing>
      </w:r>
    </w:p>
    <w:p w:rsidR="00000000" w:rsidDel="00000000" w:rsidP="00000000" w:rsidRDefault="00000000" w:rsidRPr="00000000" w14:paraId="0000012F">
      <w:pPr>
        <w:keepNext w:val="0"/>
        <w:keepLines w:val="0"/>
        <w:widowControl w:val="1"/>
        <w:numPr>
          <w:ilvl w:val="0"/>
          <w:numId w:val="6"/>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Arial" w:cs="Arial" w:eastAsia="Arial" w:hAnsi="Arial"/>
          <w:i w:val="0"/>
          <w:smallCaps w:val="0"/>
          <w:strike w:val="0"/>
          <w:color w:val="000000"/>
          <w:sz w:val="22"/>
          <w:szCs w:val="22"/>
          <w:shd w:fill="auto" w:val="clear"/>
          <w:vertAlign w:val="baseline"/>
        </w:rPr>
      </w:pP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In early summer, dig and rake the soil to a fine tilth  </w:t>
      </w:r>
    </w:p>
    <w:p w:rsidR="00000000" w:rsidDel="00000000" w:rsidP="00000000" w:rsidRDefault="00000000" w:rsidRPr="00000000" w14:paraId="00000130">
      <w:pPr>
        <w:keepNext w:val="0"/>
        <w:keepLines w:val="0"/>
        <w:widowControl w:val="1"/>
        <w:numPr>
          <w:ilvl w:val="0"/>
          <w:numId w:val="6"/>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Arial" w:cs="Arial" w:eastAsia="Arial" w:hAnsi="Arial"/>
          <w:i w:val="0"/>
          <w:smallCaps w:val="0"/>
          <w:strike w:val="0"/>
          <w:color w:val="000000"/>
          <w:sz w:val="22"/>
          <w:szCs w:val="22"/>
          <w:shd w:fill="auto" w:val="clear"/>
          <w:vertAlign w:val="baseline"/>
        </w:rPr>
      </w:pP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Sow the seeds into shallow drills (shallow long grooves), cover lightly and water regularly </w:t>
      </w:r>
    </w:p>
    <w:p w:rsidR="00000000" w:rsidDel="00000000" w:rsidP="00000000" w:rsidRDefault="00000000" w:rsidRPr="00000000" w14:paraId="00000131">
      <w:pPr>
        <w:keepNext w:val="0"/>
        <w:keepLines w:val="0"/>
        <w:widowControl w:val="1"/>
        <w:numPr>
          <w:ilvl w:val="0"/>
          <w:numId w:val="6"/>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Arial" w:cs="Arial" w:eastAsia="Arial" w:hAnsi="Arial"/>
          <w:i w:val="0"/>
          <w:smallCaps w:val="0"/>
          <w:strike w:val="0"/>
          <w:color w:val="000000"/>
          <w:sz w:val="22"/>
          <w:szCs w:val="22"/>
          <w:shd w:fill="auto" w:val="clear"/>
          <w:vertAlign w:val="baseline"/>
        </w:rPr>
      </w:pP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If seedlings start to crowd each other once growing, you can move them to a new row</w:t>
      </w:r>
    </w:p>
    <w:p w:rsidR="00000000" w:rsidDel="00000000" w:rsidP="00000000" w:rsidRDefault="00000000" w:rsidRPr="00000000" w14:paraId="00000132">
      <w:pPr>
        <w:keepNext w:val="0"/>
        <w:keepLines w:val="0"/>
        <w:widowControl w:val="1"/>
        <w:numPr>
          <w:ilvl w:val="0"/>
          <w:numId w:val="6"/>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Arial" w:cs="Arial" w:eastAsia="Arial" w:hAnsi="Arial"/>
          <w:i w:val="0"/>
          <w:smallCaps w:val="0"/>
          <w:strike w:val="0"/>
          <w:color w:val="000000"/>
          <w:sz w:val="22"/>
          <w:szCs w:val="22"/>
          <w:shd w:fill="auto" w:val="clear"/>
          <w:vertAlign w:val="baseline"/>
        </w:rPr>
      </w:pP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In the autumn, find a border or pot which experiences full sun or is partially shaded and has well-drained soil</w:t>
      </w:r>
    </w:p>
    <w:p w:rsidR="00000000" w:rsidDel="00000000" w:rsidP="00000000" w:rsidRDefault="00000000" w:rsidRPr="00000000" w14:paraId="00000133">
      <w:pPr>
        <w:keepNext w:val="0"/>
        <w:keepLines w:val="0"/>
        <w:widowControl w:val="1"/>
        <w:numPr>
          <w:ilvl w:val="0"/>
          <w:numId w:val="6"/>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Arial" w:cs="Arial" w:eastAsia="Arial" w:hAnsi="Arial"/>
          <w:i w:val="0"/>
          <w:smallCaps w:val="0"/>
          <w:strike w:val="0"/>
          <w:color w:val="000000"/>
          <w:sz w:val="22"/>
          <w:szCs w:val="22"/>
          <w:shd w:fill="auto" w:val="clear"/>
          <w:vertAlign w:val="baseline"/>
        </w:rPr>
      </w:pP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Remove weeds from soil using a trowel and rake soil until crumbly</w:t>
      </w:r>
    </w:p>
    <w:p w:rsidR="00000000" w:rsidDel="00000000" w:rsidP="00000000" w:rsidRDefault="00000000" w:rsidRPr="00000000" w14:paraId="00000134">
      <w:pPr>
        <w:keepNext w:val="0"/>
        <w:keepLines w:val="0"/>
        <w:widowControl w:val="1"/>
        <w:numPr>
          <w:ilvl w:val="0"/>
          <w:numId w:val="6"/>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Arial" w:cs="Arial" w:eastAsia="Arial" w:hAnsi="Arial"/>
          <w:i w:val="0"/>
          <w:smallCaps w:val="0"/>
          <w:strike w:val="0"/>
          <w:color w:val="000000"/>
          <w:sz w:val="22"/>
          <w:szCs w:val="22"/>
          <w:shd w:fill="auto" w:val="clear"/>
          <w:vertAlign w:val="baseline"/>
        </w:rPr>
      </w:pP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Replant the plants from the seedbed into the border or pot with a trowel (spacing dependent on species)</w:t>
      </w:r>
    </w:p>
    <w:p w:rsidR="00000000" w:rsidDel="00000000" w:rsidP="00000000" w:rsidRDefault="00000000" w:rsidRPr="00000000" w14:paraId="00000135">
      <w:pPr>
        <w:keepNext w:val="0"/>
        <w:keepLines w:val="0"/>
        <w:widowControl w:val="1"/>
        <w:numPr>
          <w:ilvl w:val="0"/>
          <w:numId w:val="6"/>
        </w:numPr>
        <w:pBdr>
          <w:top w:space="0" w:sz="0" w:val="nil"/>
          <w:left w:space="0" w:sz="0" w:val="nil"/>
          <w:bottom w:space="0" w:sz="0" w:val="nil"/>
          <w:right w:space="0" w:sz="0" w:val="nil"/>
          <w:between w:space="0" w:sz="0" w:val="nil"/>
        </w:pBdr>
        <w:shd w:fill="auto" w:val="clear"/>
        <w:spacing w:after="160" w:before="0" w:line="259" w:lineRule="auto"/>
        <w:ind w:left="720" w:right="0" w:hanging="360"/>
        <w:jc w:val="left"/>
        <w:rPr>
          <w:rFonts w:ascii="Arial" w:cs="Arial" w:eastAsia="Arial" w:hAnsi="Arial"/>
          <w:i w:val="0"/>
          <w:smallCaps w:val="0"/>
          <w:strike w:val="0"/>
          <w:color w:val="000000"/>
          <w:sz w:val="22"/>
          <w:szCs w:val="22"/>
          <w:shd w:fill="auto" w:val="clear"/>
          <w:vertAlign w:val="baseline"/>
        </w:rPr>
      </w:pP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Firm soil around the plants and water in </w:t>
      </w:r>
    </w:p>
    <w:p w:rsidR="00000000" w:rsidDel="00000000" w:rsidP="00000000" w:rsidRDefault="00000000" w:rsidRPr="00000000" w14:paraId="00000136">
      <w:pPr>
        <w:rPr>
          <w:rFonts w:ascii="Arial" w:cs="Arial" w:eastAsia="Arial" w:hAnsi="Arial"/>
        </w:rPr>
      </w:pPr>
      <w:r w:rsidDel="00000000" w:rsidR="00000000" w:rsidRPr="00000000">
        <w:rPr>
          <w:rFonts w:ascii="Arial" w:cs="Arial" w:eastAsia="Arial" w:hAnsi="Arial"/>
          <w:rtl w:val="0"/>
        </w:rPr>
        <w:t xml:space="preserve">Maintenance: water regularly, remove weeds and add stake if plant needs stability in summer.</w:t>
      </w:r>
    </w:p>
    <w:p w:rsidR="00000000" w:rsidDel="00000000" w:rsidP="00000000" w:rsidRDefault="00000000" w:rsidRPr="00000000" w14:paraId="00000137">
      <w:pPr>
        <w:spacing w:after="0" w:lineRule="auto"/>
        <w:rPr>
          <w:rFonts w:ascii="Arial" w:cs="Arial" w:eastAsia="Arial" w:hAnsi="Arial"/>
          <w:b w:val="1"/>
        </w:rPr>
      </w:pPr>
      <w:r w:rsidDel="00000000" w:rsidR="00000000" w:rsidRPr="00000000">
        <w:rPr>
          <w:rFonts w:ascii="Arial" w:cs="Arial" w:eastAsia="Arial" w:hAnsi="Arial"/>
          <w:b w:val="1"/>
          <w:rtl w:val="0"/>
        </w:rPr>
        <w:t xml:space="preserve">Biennial flowering plants for pollinators: </w:t>
      </w:r>
    </w:p>
    <w:p w:rsidR="00000000" w:rsidDel="00000000" w:rsidP="00000000" w:rsidRDefault="00000000" w:rsidRPr="00000000" w14:paraId="00000138">
      <w:pPr>
        <w:spacing w:after="0" w:lineRule="auto"/>
        <w:rPr>
          <w:rFonts w:ascii="Arial" w:cs="Arial" w:eastAsia="Arial" w:hAnsi="Arial"/>
        </w:rPr>
      </w:pPr>
      <w:r w:rsidDel="00000000" w:rsidR="00000000" w:rsidRPr="00000000">
        <w:rPr>
          <w:rFonts w:ascii="Arial" w:cs="Arial" w:eastAsia="Arial" w:hAnsi="Arial"/>
          <w:rtl w:val="0"/>
        </w:rPr>
        <w:t xml:space="preserve">Wild angelica </w:t>
      </w:r>
      <w:r w:rsidDel="00000000" w:rsidR="00000000" w:rsidRPr="00000000">
        <w:rPr>
          <w:rFonts w:ascii="Arial" w:cs="Arial" w:eastAsia="Arial" w:hAnsi="Arial"/>
          <w:i w:val="1"/>
          <w:rtl w:val="0"/>
        </w:rPr>
        <w:t xml:space="preserve">(Angelica sylvestris)</w:t>
      </w:r>
      <w:r w:rsidDel="00000000" w:rsidR="00000000" w:rsidRPr="00000000">
        <w:rPr>
          <w:rFonts w:ascii="Arial" w:cs="Arial" w:eastAsia="Arial" w:hAnsi="Arial"/>
          <w:rtl w:val="0"/>
        </w:rPr>
        <w:t xml:space="preserve"> - UK native</w:t>
      </w:r>
    </w:p>
    <w:p w:rsidR="00000000" w:rsidDel="00000000" w:rsidP="00000000" w:rsidRDefault="00000000" w:rsidRPr="00000000" w14:paraId="00000139">
      <w:pPr>
        <w:spacing w:after="0" w:lineRule="auto"/>
        <w:rPr>
          <w:rFonts w:ascii="Arial" w:cs="Arial" w:eastAsia="Arial" w:hAnsi="Arial"/>
        </w:rPr>
      </w:pPr>
      <w:r w:rsidDel="00000000" w:rsidR="00000000" w:rsidRPr="00000000">
        <w:rPr>
          <w:rFonts w:ascii="Arial" w:cs="Arial" w:eastAsia="Arial" w:hAnsi="Arial"/>
          <w:rtl w:val="0"/>
        </w:rPr>
        <w:t xml:space="preserve">Viper's bugloss </w:t>
      </w:r>
      <w:r w:rsidDel="00000000" w:rsidR="00000000" w:rsidRPr="00000000">
        <w:rPr>
          <w:rFonts w:ascii="Arial" w:cs="Arial" w:eastAsia="Arial" w:hAnsi="Arial"/>
          <w:i w:val="1"/>
          <w:rtl w:val="0"/>
        </w:rPr>
        <w:t xml:space="preserve">(Echium vulgare)</w:t>
      </w:r>
      <w:r w:rsidDel="00000000" w:rsidR="00000000" w:rsidRPr="00000000">
        <w:rPr>
          <w:rFonts w:ascii="Arial" w:cs="Arial" w:eastAsia="Arial" w:hAnsi="Arial"/>
          <w:rtl w:val="0"/>
        </w:rPr>
        <w:t xml:space="preserve"> - UK native</w:t>
      </w:r>
    </w:p>
    <w:p w:rsidR="00000000" w:rsidDel="00000000" w:rsidP="00000000" w:rsidRDefault="00000000" w:rsidRPr="00000000" w14:paraId="0000013A">
      <w:pPr>
        <w:spacing w:after="0" w:lineRule="auto"/>
        <w:rPr>
          <w:rFonts w:ascii="Arial" w:cs="Arial" w:eastAsia="Arial" w:hAnsi="Arial"/>
        </w:rPr>
      </w:pPr>
      <w:r w:rsidDel="00000000" w:rsidR="00000000" w:rsidRPr="00000000">
        <w:rPr>
          <w:rFonts w:ascii="Arial" w:cs="Arial" w:eastAsia="Arial" w:hAnsi="Arial"/>
          <w:rtl w:val="0"/>
        </w:rPr>
        <w:t xml:space="preserve">Foxglove </w:t>
      </w:r>
      <w:r w:rsidDel="00000000" w:rsidR="00000000" w:rsidRPr="00000000">
        <w:rPr>
          <w:rFonts w:ascii="Arial" w:cs="Arial" w:eastAsia="Arial" w:hAnsi="Arial"/>
          <w:i w:val="1"/>
          <w:rtl w:val="0"/>
        </w:rPr>
        <w:t xml:space="preserve">(Digitalis purpurea)</w:t>
      </w:r>
      <w:r w:rsidDel="00000000" w:rsidR="00000000" w:rsidRPr="00000000">
        <w:rPr>
          <w:rFonts w:ascii="Arial" w:cs="Arial" w:eastAsia="Arial" w:hAnsi="Arial"/>
          <w:rtl w:val="0"/>
        </w:rPr>
        <w:t xml:space="preserve"> - UK native</w:t>
      </w:r>
    </w:p>
    <w:p w:rsidR="00000000" w:rsidDel="00000000" w:rsidP="00000000" w:rsidRDefault="00000000" w:rsidRPr="00000000" w14:paraId="0000013B">
      <w:pPr>
        <w:spacing w:after="0" w:lineRule="auto"/>
        <w:rPr>
          <w:rFonts w:ascii="Arial" w:cs="Arial" w:eastAsia="Arial" w:hAnsi="Arial"/>
        </w:rPr>
      </w:pPr>
      <w:r w:rsidDel="00000000" w:rsidR="00000000" w:rsidRPr="00000000">
        <w:rPr>
          <w:rFonts w:ascii="Arial" w:cs="Arial" w:eastAsia="Arial" w:hAnsi="Arial"/>
          <w:rtl w:val="0"/>
        </w:rPr>
        <w:t xml:space="preserve">Wallflower </w:t>
      </w:r>
      <w:r w:rsidDel="00000000" w:rsidR="00000000" w:rsidRPr="00000000">
        <w:rPr>
          <w:rFonts w:ascii="Arial" w:cs="Arial" w:eastAsia="Arial" w:hAnsi="Arial"/>
          <w:i w:val="1"/>
          <w:rtl w:val="0"/>
        </w:rPr>
        <w:t xml:space="preserve">(Erysimum species)</w:t>
      </w:r>
      <w:r w:rsidDel="00000000" w:rsidR="00000000" w:rsidRPr="00000000">
        <w:rPr>
          <w:rFonts w:ascii="Arial" w:cs="Arial" w:eastAsia="Arial" w:hAnsi="Arial"/>
          <w:rtl w:val="0"/>
        </w:rPr>
        <w:t xml:space="preserve"> - UK non-native</w:t>
      </w:r>
    </w:p>
    <w:p w:rsidR="00000000" w:rsidDel="00000000" w:rsidP="00000000" w:rsidRDefault="00000000" w:rsidRPr="00000000" w14:paraId="0000013C">
      <w:pPr>
        <w:spacing w:after="0" w:lineRule="auto"/>
        <w:rPr>
          <w:rFonts w:ascii="Arial" w:cs="Arial" w:eastAsia="Arial" w:hAnsi="Arial"/>
        </w:rPr>
      </w:pPr>
      <w:r w:rsidDel="00000000" w:rsidR="00000000" w:rsidRPr="00000000">
        <w:rPr>
          <w:rFonts w:ascii="Arial" w:cs="Arial" w:eastAsia="Arial" w:hAnsi="Arial"/>
          <w:rtl w:val="0"/>
        </w:rPr>
        <w:t xml:space="preserve">Honesty </w:t>
      </w:r>
      <w:r w:rsidDel="00000000" w:rsidR="00000000" w:rsidRPr="00000000">
        <w:rPr>
          <w:rFonts w:ascii="Arial" w:cs="Arial" w:eastAsia="Arial" w:hAnsi="Arial"/>
          <w:i w:val="1"/>
          <w:rtl w:val="0"/>
        </w:rPr>
        <w:t xml:space="preserve">(Lunaria annua)</w:t>
      </w:r>
      <w:r w:rsidDel="00000000" w:rsidR="00000000" w:rsidRPr="00000000">
        <w:rPr>
          <w:rFonts w:ascii="Arial" w:cs="Arial" w:eastAsia="Arial" w:hAnsi="Arial"/>
          <w:rtl w:val="0"/>
        </w:rPr>
        <w:t xml:space="preserve"> - UK non-native</w:t>
      </w:r>
    </w:p>
    <w:p w:rsidR="00000000" w:rsidDel="00000000" w:rsidP="00000000" w:rsidRDefault="00000000" w:rsidRPr="00000000" w14:paraId="0000013D">
      <w:pPr>
        <w:spacing w:after="0" w:lineRule="auto"/>
        <w:rPr>
          <w:rFonts w:ascii="Arial" w:cs="Arial" w:eastAsia="Arial" w:hAnsi="Arial"/>
        </w:rPr>
      </w:pPr>
      <w:r w:rsidDel="00000000" w:rsidR="00000000" w:rsidRPr="00000000">
        <w:rPr>
          <w:rFonts w:ascii="Arial" w:cs="Arial" w:eastAsia="Arial" w:hAnsi="Arial"/>
          <w:rtl w:val="0"/>
        </w:rPr>
        <w:t xml:space="preserve">Purple mullein </w:t>
      </w:r>
      <w:r w:rsidDel="00000000" w:rsidR="00000000" w:rsidRPr="00000000">
        <w:rPr>
          <w:rFonts w:ascii="Arial" w:cs="Arial" w:eastAsia="Arial" w:hAnsi="Arial"/>
          <w:i w:val="1"/>
          <w:rtl w:val="0"/>
        </w:rPr>
        <w:t xml:space="preserve">(Verbascum phoeniceum)</w:t>
      </w:r>
      <w:r w:rsidDel="00000000" w:rsidR="00000000" w:rsidRPr="00000000">
        <w:rPr>
          <w:rFonts w:ascii="Arial" w:cs="Arial" w:eastAsia="Arial" w:hAnsi="Arial"/>
          <w:rtl w:val="0"/>
        </w:rPr>
        <w:t xml:space="preserve"> - UK non-native</w:t>
      </w:r>
    </w:p>
    <w:p w:rsidR="00000000" w:rsidDel="00000000" w:rsidP="00000000" w:rsidRDefault="00000000" w:rsidRPr="00000000" w14:paraId="0000013E">
      <w:pPr>
        <w:spacing w:after="0" w:lineRule="auto"/>
        <w:rPr>
          <w:rFonts w:ascii="Arial" w:cs="Arial" w:eastAsia="Arial" w:hAnsi="Arial"/>
        </w:rPr>
      </w:pPr>
      <w:r w:rsidDel="00000000" w:rsidR="00000000" w:rsidRPr="00000000">
        <w:rPr>
          <w:rtl w:val="0"/>
        </w:rPr>
      </w:r>
    </w:p>
    <w:p w:rsidR="00000000" w:rsidDel="00000000" w:rsidP="00000000" w:rsidRDefault="00000000" w:rsidRPr="00000000" w14:paraId="0000013F">
      <w:pPr>
        <w:spacing w:after="0" w:lineRule="auto"/>
        <w:rPr>
          <w:rFonts w:ascii="Arial" w:cs="Arial" w:eastAsia="Arial" w:hAnsi="Arial"/>
        </w:rPr>
      </w:pPr>
      <w:r w:rsidDel="00000000" w:rsidR="00000000" w:rsidRPr="00000000">
        <w:rPr>
          <w:rtl w:val="0"/>
        </w:rPr>
      </w:r>
    </w:p>
    <w:p w:rsidR="00000000" w:rsidDel="00000000" w:rsidP="00000000" w:rsidRDefault="00000000" w:rsidRPr="00000000" w14:paraId="00000140">
      <w:pPr>
        <w:spacing w:after="0" w:lineRule="auto"/>
        <w:rPr>
          <w:rFonts w:ascii="Arial" w:cs="Arial" w:eastAsia="Arial" w:hAnsi="Arial"/>
        </w:rPr>
      </w:pPr>
      <w:r w:rsidDel="00000000" w:rsidR="00000000" w:rsidRPr="00000000">
        <w:rPr>
          <w:rtl w:val="0"/>
        </w:rPr>
      </w:r>
    </w:p>
    <w:p w:rsidR="00000000" w:rsidDel="00000000" w:rsidP="00000000" w:rsidRDefault="00000000" w:rsidRPr="00000000" w14:paraId="00000141">
      <w:pPr>
        <w:spacing w:after="0" w:lineRule="auto"/>
        <w:rPr>
          <w:rFonts w:ascii="Arial" w:cs="Arial" w:eastAsia="Arial" w:hAnsi="Arial"/>
        </w:rPr>
      </w:pPr>
      <w:r w:rsidDel="00000000" w:rsidR="00000000" w:rsidRPr="00000000">
        <w:rPr>
          <w:rtl w:val="0"/>
        </w:rPr>
      </w:r>
    </w:p>
    <w:p w:rsidR="00000000" w:rsidDel="00000000" w:rsidP="00000000" w:rsidRDefault="00000000" w:rsidRPr="00000000" w14:paraId="00000142">
      <w:pPr>
        <w:spacing w:after="0" w:lineRule="auto"/>
        <w:rPr>
          <w:rFonts w:ascii="Arial" w:cs="Arial" w:eastAsia="Arial" w:hAnsi="Arial"/>
        </w:rPr>
      </w:pPr>
      <w:r w:rsidDel="00000000" w:rsidR="00000000" w:rsidRPr="00000000">
        <w:rPr>
          <w:rtl w:val="0"/>
        </w:rPr>
      </w:r>
    </w:p>
    <w:p w:rsidR="00000000" w:rsidDel="00000000" w:rsidP="00000000" w:rsidRDefault="00000000" w:rsidRPr="00000000" w14:paraId="00000143">
      <w:pPr>
        <w:spacing w:after="0" w:lineRule="auto"/>
        <w:rPr>
          <w:rFonts w:ascii="Arial" w:cs="Arial" w:eastAsia="Arial" w:hAnsi="Arial"/>
        </w:rPr>
      </w:pPr>
      <w:r w:rsidDel="00000000" w:rsidR="00000000" w:rsidRPr="00000000">
        <w:rPr>
          <w:rtl w:val="0"/>
        </w:rPr>
      </w:r>
    </w:p>
    <w:p w:rsidR="00000000" w:rsidDel="00000000" w:rsidP="00000000" w:rsidRDefault="00000000" w:rsidRPr="00000000" w14:paraId="00000144">
      <w:pPr>
        <w:spacing w:after="0" w:lineRule="auto"/>
        <w:rPr>
          <w:rFonts w:ascii="Arial" w:cs="Arial" w:eastAsia="Arial" w:hAnsi="Arial"/>
        </w:rPr>
      </w:pPr>
      <w:r w:rsidDel="00000000" w:rsidR="00000000" w:rsidRPr="00000000">
        <w:rPr>
          <w:rtl w:val="0"/>
        </w:rPr>
      </w:r>
    </w:p>
    <w:p w:rsidR="00000000" w:rsidDel="00000000" w:rsidP="00000000" w:rsidRDefault="00000000" w:rsidRPr="00000000" w14:paraId="00000145">
      <w:pPr>
        <w:spacing w:after="0" w:lineRule="auto"/>
        <w:rPr>
          <w:rFonts w:ascii="Arial" w:cs="Arial" w:eastAsia="Arial" w:hAnsi="Arial"/>
        </w:rPr>
      </w:pPr>
      <w:r w:rsidDel="00000000" w:rsidR="00000000" w:rsidRPr="00000000">
        <w:rPr>
          <w:rtl w:val="0"/>
        </w:rPr>
      </w:r>
    </w:p>
    <w:p w:rsidR="00000000" w:rsidDel="00000000" w:rsidP="00000000" w:rsidRDefault="00000000" w:rsidRPr="00000000" w14:paraId="00000146">
      <w:pPr>
        <w:spacing w:after="0" w:lineRule="auto"/>
        <w:rPr>
          <w:rFonts w:ascii="Arial" w:cs="Arial" w:eastAsia="Arial" w:hAnsi="Arial"/>
        </w:rPr>
      </w:pPr>
      <w:r w:rsidDel="00000000" w:rsidR="00000000" w:rsidRPr="00000000">
        <w:rPr>
          <w:rtl w:val="0"/>
        </w:rPr>
      </w:r>
    </w:p>
    <w:p w:rsidR="00000000" w:rsidDel="00000000" w:rsidP="00000000" w:rsidRDefault="00000000" w:rsidRPr="00000000" w14:paraId="00000147">
      <w:pPr>
        <w:spacing w:after="0" w:lineRule="auto"/>
        <w:rPr>
          <w:rFonts w:ascii="Arial" w:cs="Arial" w:eastAsia="Arial" w:hAnsi="Arial"/>
        </w:rPr>
      </w:pPr>
      <w:r w:rsidDel="00000000" w:rsidR="00000000" w:rsidRPr="00000000">
        <w:rPr>
          <w:rtl w:val="0"/>
        </w:rPr>
      </w:r>
    </w:p>
    <w:p w:rsidR="00000000" w:rsidDel="00000000" w:rsidP="00000000" w:rsidRDefault="00000000" w:rsidRPr="00000000" w14:paraId="00000148">
      <w:pPr>
        <w:spacing w:after="0" w:lineRule="auto"/>
        <w:rPr>
          <w:rFonts w:ascii="Arial" w:cs="Arial" w:eastAsia="Arial" w:hAnsi="Arial"/>
        </w:rPr>
      </w:pPr>
      <w:r w:rsidDel="00000000" w:rsidR="00000000" w:rsidRPr="00000000">
        <w:rPr>
          <w:rtl w:val="0"/>
        </w:rPr>
      </w:r>
    </w:p>
    <w:p w:rsidR="00000000" w:rsidDel="00000000" w:rsidP="00000000" w:rsidRDefault="00000000" w:rsidRPr="00000000" w14:paraId="00000149">
      <w:pPr>
        <w:pStyle w:val="Heading2"/>
        <w:rPr/>
      </w:pPr>
      <w:bookmarkStart w:colFirst="0" w:colLast="0" w:name="_2xcytpi" w:id="26"/>
      <w:bookmarkEnd w:id="26"/>
      <w:r w:rsidDel="00000000" w:rsidR="00000000" w:rsidRPr="00000000">
        <w:rPr>
          <w:rtl w:val="0"/>
        </w:rPr>
        <w:t xml:space="preserve">Herbaceous perennial plants </w:t>
      </w:r>
    </w:p>
    <w:p w:rsidR="00000000" w:rsidDel="00000000" w:rsidP="00000000" w:rsidRDefault="00000000" w:rsidRPr="00000000" w14:paraId="0000014A">
      <w:pPr>
        <w:rPr>
          <w:rFonts w:ascii="Arial" w:cs="Arial" w:eastAsia="Arial" w:hAnsi="Arial"/>
        </w:rPr>
      </w:pPr>
      <w:r w:rsidDel="00000000" w:rsidR="00000000" w:rsidRPr="00000000">
        <w:rPr>
          <w:rFonts w:ascii="Arial" w:cs="Arial" w:eastAsia="Arial" w:hAnsi="Arial"/>
          <w:rtl w:val="0"/>
        </w:rPr>
        <w:t xml:space="preserve">Difficulty: easy </w:t>
        <w:tab/>
        <w:tab/>
        <w:tab/>
        <w:t xml:space="preserve">Maintenance: medium</w:t>
        <w:tab/>
        <w:tab/>
        <w:t xml:space="preserve">Suitable for: all site sizes</w:t>
      </w:r>
    </w:p>
    <w:p w:rsidR="00000000" w:rsidDel="00000000" w:rsidP="00000000" w:rsidRDefault="00000000" w:rsidRPr="00000000" w14:paraId="0000014B">
      <w:pPr>
        <w:rPr>
          <w:rFonts w:ascii="Arial" w:cs="Arial" w:eastAsia="Arial" w:hAnsi="Arial"/>
        </w:rPr>
      </w:pPr>
      <w:r w:rsidDel="00000000" w:rsidR="00000000" w:rsidRPr="00000000">
        <w:rPr>
          <w:rFonts w:ascii="Arial" w:cs="Arial" w:eastAsia="Arial" w:hAnsi="Arial"/>
          <w:rtl w:val="0"/>
        </w:rPr>
        <w:t xml:space="preserve">You’ll need: herbaceous perennial plant seeds or potted plants (see examples below), rake and trowel.</w:t>
      </w:r>
    </w:p>
    <w:p w:rsidR="00000000" w:rsidDel="00000000" w:rsidP="00000000" w:rsidRDefault="00000000" w:rsidRPr="00000000" w14:paraId="0000014C">
      <w:pPr>
        <w:rPr>
          <w:rFonts w:ascii="Arial" w:cs="Arial" w:eastAsia="Arial" w:hAnsi="Arial"/>
          <w:b w:val="1"/>
        </w:rPr>
      </w:pPr>
      <w:r w:rsidDel="00000000" w:rsidR="00000000" w:rsidRPr="00000000">
        <w:rPr>
          <w:rFonts w:ascii="Arial" w:cs="Arial" w:eastAsia="Arial" w:hAnsi="Arial"/>
          <w:b w:val="1"/>
          <w:rtl w:val="0"/>
        </w:rPr>
        <w:t xml:space="preserve">Perfect for attracting pollinators to your site borders, these flowering plants can live for many years. They may appear to die back over the winter as the roots survive in a dormant state before new growth in the next spring.  </w:t>
      </w:r>
      <w:r w:rsidDel="00000000" w:rsidR="00000000" w:rsidRPr="00000000">
        <w:drawing>
          <wp:anchor allowOverlap="1" behindDoc="0" distB="0" distT="0" distL="114300" distR="114300" hidden="0" layoutInCell="1" locked="0" relativeHeight="0" simplePos="0">
            <wp:simplePos x="0" y="0"/>
            <wp:positionH relativeFrom="column">
              <wp:posOffset>3011805</wp:posOffset>
            </wp:positionH>
            <wp:positionV relativeFrom="paragraph">
              <wp:posOffset>629285</wp:posOffset>
            </wp:positionV>
            <wp:extent cx="2699385" cy="1812925"/>
            <wp:effectExtent b="0" l="0" r="0" t="0"/>
            <wp:wrapSquare wrapText="bothSides" distB="0" distT="0" distL="114300" distR="114300"/>
            <wp:docPr id="12" name="image6.jpg"/>
            <a:graphic>
              <a:graphicData uri="http://schemas.openxmlformats.org/drawingml/2006/picture">
                <pic:pic>
                  <pic:nvPicPr>
                    <pic:cNvPr id="0" name="image6.jpg"/>
                    <pic:cNvPicPr preferRelativeResize="0"/>
                  </pic:nvPicPr>
                  <pic:blipFill>
                    <a:blip r:embed="rId32"/>
                    <a:srcRect b="0" l="0" r="0" t="0"/>
                    <a:stretch>
                      <a:fillRect/>
                    </a:stretch>
                  </pic:blipFill>
                  <pic:spPr>
                    <a:xfrm>
                      <a:off x="0" y="0"/>
                      <a:ext cx="2699385" cy="1812925"/>
                    </a:xfrm>
                    <a:prstGeom prst="rect"/>
                    <a:ln/>
                  </pic:spPr>
                </pic:pic>
              </a:graphicData>
            </a:graphic>
          </wp:anchor>
        </w:drawing>
      </w:r>
    </w:p>
    <w:p w:rsidR="00000000" w:rsidDel="00000000" w:rsidP="00000000" w:rsidRDefault="00000000" w:rsidRPr="00000000" w14:paraId="0000014D">
      <w:pPr>
        <w:rPr>
          <w:rFonts w:ascii="Arial" w:cs="Arial" w:eastAsia="Arial" w:hAnsi="Arial"/>
        </w:rPr>
      </w:pPr>
      <w:r w:rsidDel="00000000" w:rsidR="00000000" w:rsidRPr="00000000">
        <w:rPr>
          <w:rFonts w:ascii="Arial" w:cs="Arial" w:eastAsia="Arial" w:hAnsi="Arial"/>
          <w:rtl w:val="0"/>
        </w:rPr>
        <w:t xml:space="preserve">Step-by step guide (if buying pre-potted plants jump to Step 5): </w:t>
      </w:r>
    </w:p>
    <w:p w:rsidR="00000000" w:rsidDel="00000000" w:rsidP="00000000" w:rsidRDefault="00000000" w:rsidRPr="00000000" w14:paraId="0000014E">
      <w:pPr>
        <w:keepNext w:val="0"/>
        <w:keepLines w:val="0"/>
        <w:widowControl w:val="1"/>
        <w:numPr>
          <w:ilvl w:val="0"/>
          <w:numId w:val="10"/>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Arial" w:cs="Arial" w:eastAsia="Arial" w:hAnsi="Arial"/>
          <w:i w:val="0"/>
          <w:smallCaps w:val="0"/>
          <w:strike w:val="0"/>
          <w:color w:val="000000"/>
          <w:sz w:val="22"/>
          <w:szCs w:val="22"/>
          <w:shd w:fill="auto" w:val="clear"/>
          <w:vertAlign w:val="baseline"/>
        </w:rPr>
      </w:pP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In late spring, fill a pot or seed tray with compost </w:t>
      </w:r>
    </w:p>
    <w:p w:rsidR="00000000" w:rsidDel="00000000" w:rsidP="00000000" w:rsidRDefault="00000000" w:rsidRPr="00000000" w14:paraId="0000014F">
      <w:pPr>
        <w:keepNext w:val="0"/>
        <w:keepLines w:val="0"/>
        <w:widowControl w:val="1"/>
        <w:numPr>
          <w:ilvl w:val="0"/>
          <w:numId w:val="10"/>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Arial" w:cs="Arial" w:eastAsia="Arial" w:hAnsi="Arial"/>
          <w:i w:val="0"/>
          <w:smallCaps w:val="0"/>
          <w:strike w:val="0"/>
          <w:color w:val="000000"/>
          <w:sz w:val="22"/>
          <w:szCs w:val="22"/>
          <w:shd w:fill="auto" w:val="clear"/>
          <w:vertAlign w:val="baseline"/>
        </w:rPr>
      </w:pP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Sow the seeds into shallow drills (shallow long grooves) and water </w:t>
      </w:r>
    </w:p>
    <w:p w:rsidR="00000000" w:rsidDel="00000000" w:rsidP="00000000" w:rsidRDefault="00000000" w:rsidRPr="00000000" w14:paraId="00000150">
      <w:pPr>
        <w:keepNext w:val="0"/>
        <w:keepLines w:val="0"/>
        <w:widowControl w:val="1"/>
        <w:numPr>
          <w:ilvl w:val="0"/>
          <w:numId w:val="10"/>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Arial" w:cs="Arial" w:eastAsia="Arial" w:hAnsi="Arial"/>
          <w:i w:val="0"/>
          <w:smallCaps w:val="0"/>
          <w:strike w:val="0"/>
          <w:color w:val="000000"/>
          <w:sz w:val="22"/>
          <w:szCs w:val="22"/>
          <w:shd w:fill="auto" w:val="clear"/>
          <w:vertAlign w:val="baseline"/>
        </w:rPr>
      </w:pP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If seedlings start to crowd each other once growing, you can move them to a new row</w:t>
      </w:r>
    </w:p>
    <w:p w:rsidR="00000000" w:rsidDel="00000000" w:rsidP="00000000" w:rsidRDefault="00000000" w:rsidRPr="00000000" w14:paraId="00000151">
      <w:pPr>
        <w:keepNext w:val="0"/>
        <w:keepLines w:val="0"/>
        <w:widowControl w:val="1"/>
        <w:numPr>
          <w:ilvl w:val="0"/>
          <w:numId w:val="10"/>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Arial" w:cs="Arial" w:eastAsia="Arial" w:hAnsi="Arial"/>
          <w:i w:val="0"/>
          <w:smallCaps w:val="0"/>
          <w:strike w:val="0"/>
          <w:color w:val="000000"/>
          <w:sz w:val="22"/>
          <w:szCs w:val="22"/>
          <w:shd w:fill="auto" w:val="clear"/>
          <w:vertAlign w:val="baseline"/>
        </w:rPr>
      </w:pP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Leave seedlings to grow until the following autumn</w:t>
      </w:r>
    </w:p>
    <w:p w:rsidR="00000000" w:rsidDel="00000000" w:rsidP="00000000" w:rsidRDefault="00000000" w:rsidRPr="00000000" w14:paraId="00000152">
      <w:pPr>
        <w:keepNext w:val="0"/>
        <w:keepLines w:val="0"/>
        <w:widowControl w:val="1"/>
        <w:numPr>
          <w:ilvl w:val="0"/>
          <w:numId w:val="10"/>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Arial" w:cs="Arial" w:eastAsia="Arial" w:hAnsi="Arial"/>
          <w:i w:val="0"/>
          <w:smallCaps w:val="0"/>
          <w:strike w:val="0"/>
          <w:color w:val="000000"/>
          <w:sz w:val="22"/>
          <w:szCs w:val="22"/>
          <w:shd w:fill="auto" w:val="clear"/>
          <w:vertAlign w:val="baseline"/>
        </w:rPr>
      </w:pP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In the autumn, find a border or pot which experiences full sun or is partially shaded and has well-drained soil</w:t>
      </w:r>
    </w:p>
    <w:p w:rsidR="00000000" w:rsidDel="00000000" w:rsidP="00000000" w:rsidRDefault="00000000" w:rsidRPr="00000000" w14:paraId="00000153">
      <w:pPr>
        <w:keepNext w:val="0"/>
        <w:keepLines w:val="0"/>
        <w:widowControl w:val="1"/>
        <w:numPr>
          <w:ilvl w:val="0"/>
          <w:numId w:val="10"/>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Arial" w:cs="Arial" w:eastAsia="Arial" w:hAnsi="Arial"/>
          <w:i w:val="0"/>
          <w:smallCaps w:val="0"/>
          <w:strike w:val="0"/>
          <w:color w:val="000000"/>
          <w:sz w:val="22"/>
          <w:szCs w:val="22"/>
          <w:shd w:fill="auto" w:val="clear"/>
          <w:vertAlign w:val="baseline"/>
        </w:rPr>
      </w:pP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Remove weeds from soil using a trowel and rake soil until crumbly</w:t>
      </w:r>
    </w:p>
    <w:p w:rsidR="00000000" w:rsidDel="00000000" w:rsidP="00000000" w:rsidRDefault="00000000" w:rsidRPr="00000000" w14:paraId="00000154">
      <w:pPr>
        <w:keepNext w:val="0"/>
        <w:keepLines w:val="0"/>
        <w:widowControl w:val="1"/>
        <w:numPr>
          <w:ilvl w:val="0"/>
          <w:numId w:val="10"/>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Arial" w:cs="Arial" w:eastAsia="Arial" w:hAnsi="Arial"/>
          <w:i w:val="0"/>
          <w:smallCaps w:val="0"/>
          <w:strike w:val="0"/>
          <w:color w:val="000000"/>
          <w:sz w:val="22"/>
          <w:szCs w:val="22"/>
          <w:shd w:fill="auto" w:val="clear"/>
          <w:vertAlign w:val="baseline"/>
        </w:rPr>
      </w:pP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Replant the plants from the seedbed into the border or pot with a trowel (spacing dependent on species)</w:t>
      </w:r>
    </w:p>
    <w:p w:rsidR="00000000" w:rsidDel="00000000" w:rsidP="00000000" w:rsidRDefault="00000000" w:rsidRPr="00000000" w14:paraId="00000155">
      <w:pPr>
        <w:keepNext w:val="0"/>
        <w:keepLines w:val="0"/>
        <w:widowControl w:val="1"/>
        <w:numPr>
          <w:ilvl w:val="0"/>
          <w:numId w:val="10"/>
        </w:numPr>
        <w:pBdr>
          <w:top w:space="0" w:sz="0" w:val="nil"/>
          <w:left w:space="0" w:sz="0" w:val="nil"/>
          <w:bottom w:space="0" w:sz="0" w:val="nil"/>
          <w:right w:space="0" w:sz="0" w:val="nil"/>
          <w:between w:space="0" w:sz="0" w:val="nil"/>
        </w:pBdr>
        <w:shd w:fill="auto" w:val="clear"/>
        <w:spacing w:after="160" w:before="0" w:line="259" w:lineRule="auto"/>
        <w:ind w:left="720" w:right="0" w:hanging="360"/>
        <w:jc w:val="left"/>
        <w:rPr>
          <w:rFonts w:ascii="Arial" w:cs="Arial" w:eastAsia="Arial" w:hAnsi="Arial"/>
          <w:i w:val="0"/>
          <w:smallCaps w:val="0"/>
          <w:strike w:val="0"/>
          <w:color w:val="000000"/>
          <w:sz w:val="22"/>
          <w:szCs w:val="22"/>
          <w:shd w:fill="auto" w:val="clear"/>
          <w:vertAlign w:val="baseline"/>
        </w:rPr>
      </w:pP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Firm soil around the plants and water in </w:t>
      </w:r>
    </w:p>
    <w:p w:rsidR="00000000" w:rsidDel="00000000" w:rsidP="00000000" w:rsidRDefault="00000000" w:rsidRPr="00000000" w14:paraId="00000156">
      <w:pPr>
        <w:rPr>
          <w:rFonts w:ascii="Arial" w:cs="Arial" w:eastAsia="Arial" w:hAnsi="Arial"/>
        </w:rPr>
      </w:pPr>
      <w:r w:rsidDel="00000000" w:rsidR="00000000" w:rsidRPr="00000000">
        <w:rPr>
          <w:rFonts w:ascii="Arial" w:cs="Arial" w:eastAsia="Arial" w:hAnsi="Arial"/>
          <w:shd w:fill="fffffc" w:val="clear"/>
          <w:rtl w:val="0"/>
        </w:rPr>
        <w:t xml:space="preserve">Maintenance: water regularly and add stake if the plant needs stability in summer. Once the plants have flowered, leave the stems and seed heads on over winter to provide valuable food and shelter for birds and invertebrates. From March onwards, you’ll need to use secateurs or shears to cut dead stems whilst avoiding cutting any new shoots. </w:t>
      </w:r>
      <w:r w:rsidDel="00000000" w:rsidR="00000000" w:rsidRPr="00000000">
        <w:rPr>
          <w:rtl w:val="0"/>
        </w:rPr>
      </w:r>
    </w:p>
    <w:p w:rsidR="00000000" w:rsidDel="00000000" w:rsidP="00000000" w:rsidRDefault="00000000" w:rsidRPr="00000000" w14:paraId="00000157">
      <w:pPr>
        <w:spacing w:after="0" w:lineRule="auto"/>
        <w:rPr>
          <w:rFonts w:ascii="Arial" w:cs="Arial" w:eastAsia="Arial" w:hAnsi="Arial"/>
          <w:b w:val="1"/>
        </w:rPr>
      </w:pPr>
      <w:r w:rsidDel="00000000" w:rsidR="00000000" w:rsidRPr="00000000">
        <w:rPr>
          <w:rFonts w:ascii="Arial" w:cs="Arial" w:eastAsia="Arial" w:hAnsi="Arial"/>
          <w:b w:val="1"/>
          <w:rtl w:val="0"/>
        </w:rPr>
        <w:t xml:space="preserve">Herbaceous perennial plants for pollinators: </w:t>
      </w:r>
    </w:p>
    <w:p w:rsidR="00000000" w:rsidDel="00000000" w:rsidP="00000000" w:rsidRDefault="00000000" w:rsidRPr="00000000" w14:paraId="00000158">
      <w:pPr>
        <w:spacing w:after="0" w:lineRule="auto"/>
        <w:rPr>
          <w:rFonts w:ascii="Arial" w:cs="Arial" w:eastAsia="Arial" w:hAnsi="Arial"/>
        </w:rPr>
      </w:pPr>
      <w:r w:rsidDel="00000000" w:rsidR="00000000" w:rsidRPr="00000000">
        <w:rPr>
          <w:rFonts w:ascii="Arial" w:cs="Arial" w:eastAsia="Arial" w:hAnsi="Arial"/>
          <w:rtl w:val="0"/>
        </w:rPr>
        <w:t xml:space="preserve">Bugle </w:t>
      </w:r>
      <w:r w:rsidDel="00000000" w:rsidR="00000000" w:rsidRPr="00000000">
        <w:rPr>
          <w:rFonts w:ascii="Arial" w:cs="Arial" w:eastAsia="Arial" w:hAnsi="Arial"/>
          <w:i w:val="1"/>
          <w:rtl w:val="0"/>
        </w:rPr>
        <w:t xml:space="preserve">(Ajuga reptans) </w:t>
      </w:r>
      <w:r w:rsidDel="00000000" w:rsidR="00000000" w:rsidRPr="00000000">
        <w:rPr>
          <w:rFonts w:ascii="Arial" w:cs="Arial" w:eastAsia="Arial" w:hAnsi="Arial"/>
          <w:rtl w:val="0"/>
        </w:rPr>
        <w:t xml:space="preserve">- UK native</w:t>
      </w:r>
    </w:p>
    <w:p w:rsidR="00000000" w:rsidDel="00000000" w:rsidP="00000000" w:rsidRDefault="00000000" w:rsidRPr="00000000" w14:paraId="00000159">
      <w:pPr>
        <w:spacing w:after="0" w:lineRule="auto"/>
        <w:rPr>
          <w:rFonts w:ascii="Arial" w:cs="Arial" w:eastAsia="Arial" w:hAnsi="Arial"/>
        </w:rPr>
      </w:pPr>
      <w:r w:rsidDel="00000000" w:rsidR="00000000" w:rsidRPr="00000000">
        <w:rPr>
          <w:rFonts w:ascii="Arial" w:cs="Arial" w:eastAsia="Arial" w:hAnsi="Arial"/>
          <w:rtl w:val="0"/>
        </w:rPr>
        <w:t xml:space="preserve">Sea pink </w:t>
      </w:r>
      <w:r w:rsidDel="00000000" w:rsidR="00000000" w:rsidRPr="00000000">
        <w:rPr>
          <w:rFonts w:ascii="Arial" w:cs="Arial" w:eastAsia="Arial" w:hAnsi="Arial"/>
          <w:i w:val="1"/>
          <w:rtl w:val="0"/>
        </w:rPr>
        <w:t xml:space="preserve">(Armeria maritima thrift)</w:t>
      </w:r>
      <w:r w:rsidDel="00000000" w:rsidR="00000000" w:rsidRPr="00000000">
        <w:rPr>
          <w:rFonts w:ascii="Arial" w:cs="Arial" w:eastAsia="Arial" w:hAnsi="Arial"/>
          <w:rtl w:val="0"/>
        </w:rPr>
        <w:t xml:space="preserve"> - UK native</w:t>
      </w:r>
    </w:p>
    <w:p w:rsidR="00000000" w:rsidDel="00000000" w:rsidP="00000000" w:rsidRDefault="00000000" w:rsidRPr="00000000" w14:paraId="0000015A">
      <w:pPr>
        <w:spacing w:after="0" w:lineRule="auto"/>
        <w:rPr>
          <w:rFonts w:ascii="Arial" w:cs="Arial" w:eastAsia="Arial" w:hAnsi="Arial"/>
        </w:rPr>
      </w:pPr>
      <w:r w:rsidDel="00000000" w:rsidR="00000000" w:rsidRPr="00000000">
        <w:rPr>
          <w:rFonts w:ascii="Arial" w:cs="Arial" w:eastAsia="Arial" w:hAnsi="Arial"/>
          <w:rtl w:val="0"/>
        </w:rPr>
        <w:t xml:space="preserve">Clustered bellflower </w:t>
      </w:r>
      <w:r w:rsidDel="00000000" w:rsidR="00000000" w:rsidRPr="00000000">
        <w:rPr>
          <w:rFonts w:ascii="Arial" w:cs="Arial" w:eastAsia="Arial" w:hAnsi="Arial"/>
          <w:i w:val="1"/>
          <w:rtl w:val="0"/>
        </w:rPr>
        <w:t xml:space="preserve">(Campanula glomerate)</w:t>
      </w:r>
      <w:r w:rsidDel="00000000" w:rsidR="00000000" w:rsidRPr="00000000">
        <w:rPr>
          <w:rFonts w:ascii="Arial" w:cs="Arial" w:eastAsia="Arial" w:hAnsi="Arial"/>
          <w:rtl w:val="0"/>
        </w:rPr>
        <w:t xml:space="preserve"> - UK native</w:t>
      </w:r>
    </w:p>
    <w:p w:rsidR="00000000" w:rsidDel="00000000" w:rsidP="00000000" w:rsidRDefault="00000000" w:rsidRPr="00000000" w14:paraId="0000015B">
      <w:pPr>
        <w:spacing w:after="0" w:lineRule="auto"/>
        <w:rPr>
          <w:rFonts w:ascii="Arial" w:cs="Arial" w:eastAsia="Arial" w:hAnsi="Arial"/>
        </w:rPr>
      </w:pPr>
      <w:r w:rsidDel="00000000" w:rsidR="00000000" w:rsidRPr="00000000">
        <w:rPr>
          <w:rFonts w:ascii="Arial" w:cs="Arial" w:eastAsia="Arial" w:hAnsi="Arial"/>
          <w:rtl w:val="0"/>
        </w:rPr>
        <w:t xml:space="preserve">Greater knapweed </w:t>
      </w:r>
      <w:r w:rsidDel="00000000" w:rsidR="00000000" w:rsidRPr="00000000">
        <w:rPr>
          <w:rFonts w:ascii="Arial" w:cs="Arial" w:eastAsia="Arial" w:hAnsi="Arial"/>
          <w:i w:val="1"/>
          <w:rtl w:val="0"/>
        </w:rPr>
        <w:t xml:space="preserve">(Centaurea scabiosa)</w:t>
      </w:r>
      <w:r w:rsidDel="00000000" w:rsidR="00000000" w:rsidRPr="00000000">
        <w:rPr>
          <w:rFonts w:ascii="Arial" w:cs="Arial" w:eastAsia="Arial" w:hAnsi="Arial"/>
          <w:rtl w:val="0"/>
        </w:rPr>
        <w:t xml:space="preserve"> - UK native</w:t>
      </w:r>
    </w:p>
    <w:p w:rsidR="00000000" w:rsidDel="00000000" w:rsidP="00000000" w:rsidRDefault="00000000" w:rsidRPr="00000000" w14:paraId="0000015C">
      <w:pPr>
        <w:spacing w:after="0" w:lineRule="auto"/>
        <w:rPr>
          <w:rFonts w:ascii="Arial" w:cs="Arial" w:eastAsia="Arial" w:hAnsi="Arial"/>
        </w:rPr>
      </w:pPr>
      <w:r w:rsidDel="00000000" w:rsidR="00000000" w:rsidRPr="00000000">
        <w:rPr>
          <w:rFonts w:ascii="Arial" w:cs="Arial" w:eastAsia="Arial" w:hAnsi="Arial"/>
          <w:rtl w:val="0"/>
        </w:rPr>
        <w:t xml:space="preserve">Hemp agrimony  </w:t>
      </w:r>
      <w:r w:rsidDel="00000000" w:rsidR="00000000" w:rsidRPr="00000000">
        <w:rPr>
          <w:rFonts w:ascii="Arial" w:cs="Arial" w:eastAsia="Arial" w:hAnsi="Arial"/>
          <w:i w:val="1"/>
          <w:rtl w:val="0"/>
        </w:rPr>
        <w:t xml:space="preserve">(Eupatorium cannabinum)</w:t>
      </w:r>
      <w:r w:rsidDel="00000000" w:rsidR="00000000" w:rsidRPr="00000000">
        <w:rPr>
          <w:rFonts w:ascii="Arial" w:cs="Arial" w:eastAsia="Arial" w:hAnsi="Arial"/>
          <w:rtl w:val="0"/>
        </w:rPr>
        <w:t xml:space="preserve"> - UK native</w:t>
      </w:r>
    </w:p>
    <w:p w:rsidR="00000000" w:rsidDel="00000000" w:rsidP="00000000" w:rsidRDefault="00000000" w:rsidRPr="00000000" w14:paraId="0000015D">
      <w:pPr>
        <w:spacing w:after="0" w:lineRule="auto"/>
        <w:rPr>
          <w:rFonts w:ascii="Arial" w:cs="Arial" w:eastAsia="Arial" w:hAnsi="Arial"/>
        </w:rPr>
      </w:pPr>
      <w:r w:rsidDel="00000000" w:rsidR="00000000" w:rsidRPr="00000000">
        <w:rPr>
          <w:rFonts w:ascii="Arial" w:cs="Arial" w:eastAsia="Arial" w:hAnsi="Arial"/>
          <w:rtl w:val="0"/>
        </w:rPr>
        <w:t xml:space="preserve">Common fennel </w:t>
      </w:r>
      <w:r w:rsidDel="00000000" w:rsidR="00000000" w:rsidRPr="00000000">
        <w:rPr>
          <w:rFonts w:ascii="Arial" w:cs="Arial" w:eastAsia="Arial" w:hAnsi="Arial"/>
          <w:i w:val="1"/>
          <w:rtl w:val="0"/>
        </w:rPr>
        <w:t xml:space="preserve">(Foeniculum vulgare)</w:t>
      </w:r>
      <w:r w:rsidDel="00000000" w:rsidR="00000000" w:rsidRPr="00000000">
        <w:rPr>
          <w:rFonts w:ascii="Arial" w:cs="Arial" w:eastAsia="Arial" w:hAnsi="Arial"/>
          <w:rtl w:val="0"/>
        </w:rPr>
        <w:t xml:space="preserve"> - UK native</w:t>
      </w:r>
    </w:p>
    <w:p w:rsidR="00000000" w:rsidDel="00000000" w:rsidP="00000000" w:rsidRDefault="00000000" w:rsidRPr="00000000" w14:paraId="0000015E">
      <w:pPr>
        <w:spacing w:after="0" w:lineRule="auto"/>
        <w:rPr>
          <w:rFonts w:ascii="Arial" w:cs="Arial" w:eastAsia="Arial" w:hAnsi="Arial"/>
        </w:rPr>
      </w:pPr>
      <w:r w:rsidDel="00000000" w:rsidR="00000000" w:rsidRPr="00000000">
        <w:rPr>
          <w:rFonts w:ascii="Arial" w:cs="Arial" w:eastAsia="Arial" w:hAnsi="Arial"/>
          <w:rtl w:val="0"/>
        </w:rPr>
        <w:t xml:space="preserve">Meadow cranesbill </w:t>
      </w:r>
      <w:r w:rsidDel="00000000" w:rsidR="00000000" w:rsidRPr="00000000">
        <w:rPr>
          <w:rFonts w:ascii="Arial" w:cs="Arial" w:eastAsia="Arial" w:hAnsi="Arial"/>
          <w:i w:val="1"/>
          <w:rtl w:val="0"/>
        </w:rPr>
        <w:t xml:space="preserve">(Geranium pratense)</w:t>
      </w:r>
      <w:r w:rsidDel="00000000" w:rsidR="00000000" w:rsidRPr="00000000">
        <w:rPr>
          <w:rFonts w:ascii="Arial" w:cs="Arial" w:eastAsia="Arial" w:hAnsi="Arial"/>
          <w:rtl w:val="0"/>
        </w:rPr>
        <w:t xml:space="preserve"> - UK native</w:t>
      </w:r>
    </w:p>
    <w:p w:rsidR="00000000" w:rsidDel="00000000" w:rsidP="00000000" w:rsidRDefault="00000000" w:rsidRPr="00000000" w14:paraId="0000015F">
      <w:pPr>
        <w:spacing w:after="0" w:lineRule="auto"/>
        <w:rPr>
          <w:rFonts w:ascii="Arial" w:cs="Arial" w:eastAsia="Arial" w:hAnsi="Arial"/>
        </w:rPr>
      </w:pPr>
      <w:r w:rsidDel="00000000" w:rsidR="00000000" w:rsidRPr="00000000">
        <w:rPr>
          <w:rFonts w:ascii="Arial" w:cs="Arial" w:eastAsia="Arial" w:hAnsi="Arial"/>
          <w:rtl w:val="0"/>
        </w:rPr>
        <w:t xml:space="preserve">Water avens </w:t>
      </w:r>
      <w:r w:rsidDel="00000000" w:rsidR="00000000" w:rsidRPr="00000000">
        <w:rPr>
          <w:rFonts w:ascii="Arial" w:cs="Arial" w:eastAsia="Arial" w:hAnsi="Arial"/>
          <w:i w:val="1"/>
          <w:rtl w:val="0"/>
        </w:rPr>
        <w:t xml:space="preserve">(Geum rivale)</w:t>
      </w:r>
      <w:r w:rsidDel="00000000" w:rsidR="00000000" w:rsidRPr="00000000">
        <w:rPr>
          <w:rFonts w:ascii="Arial" w:cs="Arial" w:eastAsia="Arial" w:hAnsi="Arial"/>
          <w:rtl w:val="0"/>
        </w:rPr>
        <w:t xml:space="preserve"> - UK native</w:t>
      </w:r>
    </w:p>
    <w:p w:rsidR="00000000" w:rsidDel="00000000" w:rsidP="00000000" w:rsidRDefault="00000000" w:rsidRPr="00000000" w14:paraId="00000160">
      <w:pPr>
        <w:spacing w:after="0" w:lineRule="auto"/>
        <w:rPr>
          <w:rFonts w:ascii="Arial" w:cs="Arial" w:eastAsia="Arial" w:hAnsi="Arial"/>
        </w:rPr>
      </w:pPr>
      <w:r w:rsidDel="00000000" w:rsidR="00000000" w:rsidRPr="00000000">
        <w:rPr>
          <w:rFonts w:ascii="Arial" w:cs="Arial" w:eastAsia="Arial" w:hAnsi="Arial"/>
          <w:rtl w:val="0"/>
        </w:rPr>
        <w:t xml:space="preserve">Orpine </w:t>
      </w:r>
      <w:r w:rsidDel="00000000" w:rsidR="00000000" w:rsidRPr="00000000">
        <w:rPr>
          <w:rFonts w:ascii="Arial" w:cs="Arial" w:eastAsia="Arial" w:hAnsi="Arial"/>
          <w:i w:val="1"/>
          <w:rtl w:val="0"/>
        </w:rPr>
        <w:t xml:space="preserve">(Hydrotelephium telephium) </w:t>
      </w:r>
      <w:r w:rsidDel="00000000" w:rsidR="00000000" w:rsidRPr="00000000">
        <w:rPr>
          <w:rFonts w:ascii="Arial" w:cs="Arial" w:eastAsia="Arial" w:hAnsi="Arial"/>
          <w:rtl w:val="0"/>
        </w:rPr>
        <w:t xml:space="preserve">- UK native</w:t>
      </w:r>
    </w:p>
    <w:p w:rsidR="00000000" w:rsidDel="00000000" w:rsidP="00000000" w:rsidRDefault="00000000" w:rsidRPr="00000000" w14:paraId="00000161">
      <w:pPr>
        <w:spacing w:after="0" w:lineRule="auto"/>
        <w:rPr>
          <w:rFonts w:ascii="Arial" w:cs="Arial" w:eastAsia="Arial" w:hAnsi="Arial"/>
        </w:rPr>
      </w:pPr>
      <w:r w:rsidDel="00000000" w:rsidR="00000000" w:rsidRPr="00000000">
        <w:rPr>
          <w:rFonts w:ascii="Arial" w:cs="Arial" w:eastAsia="Arial" w:hAnsi="Arial"/>
          <w:rtl w:val="0"/>
        </w:rPr>
        <w:t xml:space="preserve">Ox-eye daisy </w:t>
      </w:r>
      <w:r w:rsidDel="00000000" w:rsidR="00000000" w:rsidRPr="00000000">
        <w:rPr>
          <w:rFonts w:ascii="Arial" w:cs="Arial" w:eastAsia="Arial" w:hAnsi="Arial"/>
          <w:i w:val="1"/>
          <w:rtl w:val="0"/>
        </w:rPr>
        <w:t xml:space="preserve">(Leucanthemum vulgare)</w:t>
      </w:r>
      <w:r w:rsidDel="00000000" w:rsidR="00000000" w:rsidRPr="00000000">
        <w:rPr>
          <w:rFonts w:ascii="Arial" w:cs="Arial" w:eastAsia="Arial" w:hAnsi="Arial"/>
          <w:rtl w:val="0"/>
        </w:rPr>
        <w:t xml:space="preserve"> - UK native</w:t>
      </w:r>
    </w:p>
    <w:p w:rsidR="00000000" w:rsidDel="00000000" w:rsidP="00000000" w:rsidRDefault="00000000" w:rsidRPr="00000000" w14:paraId="00000162">
      <w:pPr>
        <w:spacing w:after="0" w:lineRule="auto"/>
        <w:rPr>
          <w:rFonts w:ascii="Arial" w:cs="Arial" w:eastAsia="Arial" w:hAnsi="Arial"/>
        </w:rPr>
      </w:pPr>
      <w:r w:rsidDel="00000000" w:rsidR="00000000" w:rsidRPr="00000000">
        <w:rPr>
          <w:rFonts w:ascii="Arial" w:cs="Arial" w:eastAsia="Arial" w:hAnsi="Arial"/>
          <w:rtl w:val="0"/>
        </w:rPr>
        <w:t xml:space="preserve">Ragged robin </w:t>
      </w:r>
      <w:r w:rsidDel="00000000" w:rsidR="00000000" w:rsidRPr="00000000">
        <w:rPr>
          <w:rFonts w:ascii="Arial" w:cs="Arial" w:eastAsia="Arial" w:hAnsi="Arial"/>
          <w:i w:val="1"/>
          <w:rtl w:val="0"/>
        </w:rPr>
        <w:t xml:space="preserve">(Lychnis flos-cuculi) </w:t>
      </w:r>
      <w:r w:rsidDel="00000000" w:rsidR="00000000" w:rsidRPr="00000000">
        <w:rPr>
          <w:rFonts w:ascii="Arial" w:cs="Arial" w:eastAsia="Arial" w:hAnsi="Arial"/>
          <w:rtl w:val="0"/>
        </w:rPr>
        <w:t xml:space="preserve">- UK native</w:t>
      </w:r>
    </w:p>
    <w:p w:rsidR="00000000" w:rsidDel="00000000" w:rsidP="00000000" w:rsidRDefault="00000000" w:rsidRPr="00000000" w14:paraId="00000163">
      <w:pPr>
        <w:spacing w:after="0" w:lineRule="auto"/>
        <w:rPr>
          <w:rFonts w:ascii="Arial" w:cs="Arial" w:eastAsia="Arial" w:hAnsi="Arial"/>
        </w:rPr>
      </w:pPr>
      <w:r w:rsidDel="00000000" w:rsidR="00000000" w:rsidRPr="00000000">
        <w:rPr>
          <w:rFonts w:ascii="Arial" w:cs="Arial" w:eastAsia="Arial" w:hAnsi="Arial"/>
          <w:rtl w:val="0"/>
        </w:rPr>
        <w:t xml:space="preserve">Purple loosestrife </w:t>
      </w:r>
      <w:r w:rsidDel="00000000" w:rsidR="00000000" w:rsidRPr="00000000">
        <w:rPr>
          <w:rFonts w:ascii="Arial" w:cs="Arial" w:eastAsia="Arial" w:hAnsi="Arial"/>
          <w:i w:val="1"/>
          <w:rtl w:val="0"/>
        </w:rPr>
        <w:t xml:space="preserve">(Lythrum salicaria)</w:t>
      </w:r>
      <w:r w:rsidDel="00000000" w:rsidR="00000000" w:rsidRPr="00000000">
        <w:rPr>
          <w:rFonts w:ascii="Arial" w:cs="Arial" w:eastAsia="Arial" w:hAnsi="Arial"/>
          <w:rtl w:val="0"/>
        </w:rPr>
        <w:t xml:space="preserve"> - UK native</w:t>
      </w:r>
    </w:p>
    <w:p w:rsidR="00000000" w:rsidDel="00000000" w:rsidP="00000000" w:rsidRDefault="00000000" w:rsidRPr="00000000" w14:paraId="00000164">
      <w:pPr>
        <w:spacing w:after="0" w:lineRule="auto"/>
        <w:rPr>
          <w:rFonts w:ascii="Arial" w:cs="Arial" w:eastAsia="Arial" w:hAnsi="Arial"/>
        </w:rPr>
      </w:pPr>
      <w:r w:rsidDel="00000000" w:rsidR="00000000" w:rsidRPr="00000000">
        <w:rPr>
          <w:rFonts w:ascii="Arial" w:cs="Arial" w:eastAsia="Arial" w:hAnsi="Arial"/>
          <w:rtl w:val="0"/>
        </w:rPr>
        <w:t xml:space="preserve">Musk mallow</w:t>
      </w:r>
      <w:r w:rsidDel="00000000" w:rsidR="00000000" w:rsidRPr="00000000">
        <w:rPr>
          <w:rFonts w:ascii="Arial" w:cs="Arial" w:eastAsia="Arial" w:hAnsi="Arial"/>
          <w:i w:val="1"/>
          <w:rtl w:val="0"/>
        </w:rPr>
        <w:t xml:space="preserve"> (Malva moschata)</w:t>
      </w:r>
      <w:r w:rsidDel="00000000" w:rsidR="00000000" w:rsidRPr="00000000">
        <w:rPr>
          <w:rFonts w:ascii="Arial" w:cs="Arial" w:eastAsia="Arial" w:hAnsi="Arial"/>
          <w:rtl w:val="0"/>
        </w:rPr>
        <w:tab/>
        <w:t xml:space="preserve">- UK native</w:t>
      </w:r>
    </w:p>
    <w:p w:rsidR="00000000" w:rsidDel="00000000" w:rsidP="00000000" w:rsidRDefault="00000000" w:rsidRPr="00000000" w14:paraId="00000165">
      <w:pPr>
        <w:spacing w:after="0" w:lineRule="auto"/>
        <w:rPr>
          <w:rFonts w:ascii="Arial" w:cs="Arial" w:eastAsia="Arial" w:hAnsi="Arial"/>
        </w:rPr>
      </w:pPr>
      <w:r w:rsidDel="00000000" w:rsidR="00000000" w:rsidRPr="00000000">
        <w:rPr>
          <w:rFonts w:ascii="Arial" w:cs="Arial" w:eastAsia="Arial" w:hAnsi="Arial"/>
          <w:rtl w:val="0"/>
        </w:rPr>
        <w:t xml:space="preserve">Wild marjoram </w:t>
      </w:r>
      <w:r w:rsidDel="00000000" w:rsidR="00000000" w:rsidRPr="00000000">
        <w:rPr>
          <w:rFonts w:ascii="Arial" w:cs="Arial" w:eastAsia="Arial" w:hAnsi="Arial"/>
          <w:i w:val="1"/>
          <w:rtl w:val="0"/>
        </w:rPr>
        <w:t xml:space="preserve">(Origanum vulgare) </w:t>
      </w:r>
      <w:r w:rsidDel="00000000" w:rsidR="00000000" w:rsidRPr="00000000">
        <w:rPr>
          <w:rFonts w:ascii="Arial" w:cs="Arial" w:eastAsia="Arial" w:hAnsi="Arial"/>
          <w:rtl w:val="0"/>
        </w:rPr>
        <w:t xml:space="preserve">- UK native</w:t>
      </w:r>
    </w:p>
    <w:p w:rsidR="00000000" w:rsidDel="00000000" w:rsidP="00000000" w:rsidRDefault="00000000" w:rsidRPr="00000000" w14:paraId="00000166">
      <w:pPr>
        <w:spacing w:after="0" w:lineRule="auto"/>
        <w:rPr>
          <w:rFonts w:ascii="Arial" w:cs="Arial" w:eastAsia="Arial" w:hAnsi="Arial"/>
        </w:rPr>
      </w:pPr>
      <w:r w:rsidDel="00000000" w:rsidR="00000000" w:rsidRPr="00000000">
        <w:rPr>
          <w:rFonts w:ascii="Arial" w:cs="Arial" w:eastAsia="Arial" w:hAnsi="Arial"/>
          <w:rtl w:val="0"/>
        </w:rPr>
        <w:t xml:space="preserve">Common bistort </w:t>
      </w:r>
      <w:r w:rsidDel="00000000" w:rsidR="00000000" w:rsidRPr="00000000">
        <w:rPr>
          <w:rFonts w:ascii="Arial" w:cs="Arial" w:eastAsia="Arial" w:hAnsi="Arial"/>
          <w:i w:val="1"/>
          <w:rtl w:val="0"/>
        </w:rPr>
        <w:t xml:space="preserve">(Persicaria bistorta)</w:t>
      </w:r>
      <w:r w:rsidDel="00000000" w:rsidR="00000000" w:rsidRPr="00000000">
        <w:rPr>
          <w:rFonts w:ascii="Arial" w:cs="Arial" w:eastAsia="Arial" w:hAnsi="Arial"/>
          <w:rtl w:val="0"/>
        </w:rPr>
        <w:t xml:space="preserve"> - UK native</w:t>
      </w:r>
    </w:p>
    <w:p w:rsidR="00000000" w:rsidDel="00000000" w:rsidP="00000000" w:rsidRDefault="00000000" w:rsidRPr="00000000" w14:paraId="00000167">
      <w:pPr>
        <w:spacing w:after="0" w:lineRule="auto"/>
        <w:rPr>
          <w:rFonts w:ascii="Arial" w:cs="Arial" w:eastAsia="Arial" w:hAnsi="Arial"/>
        </w:rPr>
      </w:pPr>
      <w:r w:rsidDel="00000000" w:rsidR="00000000" w:rsidRPr="00000000">
        <w:rPr>
          <w:rFonts w:ascii="Arial" w:cs="Arial" w:eastAsia="Arial" w:hAnsi="Arial"/>
          <w:rtl w:val="0"/>
        </w:rPr>
        <w:t xml:space="preserve">Primrose </w:t>
      </w:r>
      <w:r w:rsidDel="00000000" w:rsidR="00000000" w:rsidRPr="00000000">
        <w:rPr>
          <w:rFonts w:ascii="Arial" w:cs="Arial" w:eastAsia="Arial" w:hAnsi="Arial"/>
          <w:i w:val="1"/>
          <w:rtl w:val="0"/>
        </w:rPr>
        <w:t xml:space="preserve">(Primula vulgaris)</w:t>
      </w:r>
      <w:r w:rsidDel="00000000" w:rsidR="00000000" w:rsidRPr="00000000">
        <w:rPr>
          <w:rFonts w:ascii="Arial" w:cs="Arial" w:eastAsia="Arial" w:hAnsi="Arial"/>
          <w:rtl w:val="0"/>
        </w:rPr>
        <w:t xml:space="preserve"> - UK native</w:t>
      </w:r>
    </w:p>
    <w:p w:rsidR="00000000" w:rsidDel="00000000" w:rsidP="00000000" w:rsidRDefault="00000000" w:rsidRPr="00000000" w14:paraId="00000168">
      <w:pPr>
        <w:spacing w:after="0" w:lineRule="auto"/>
        <w:rPr>
          <w:rFonts w:ascii="Arial" w:cs="Arial" w:eastAsia="Arial" w:hAnsi="Arial"/>
        </w:rPr>
      </w:pPr>
      <w:r w:rsidDel="00000000" w:rsidR="00000000" w:rsidRPr="00000000">
        <w:rPr>
          <w:rFonts w:ascii="Arial" w:cs="Arial" w:eastAsia="Arial" w:hAnsi="Arial"/>
          <w:rtl w:val="0"/>
        </w:rPr>
        <w:t xml:space="preserve">Small scabious </w:t>
      </w:r>
      <w:r w:rsidDel="00000000" w:rsidR="00000000" w:rsidRPr="00000000">
        <w:rPr>
          <w:rFonts w:ascii="Arial" w:cs="Arial" w:eastAsia="Arial" w:hAnsi="Arial"/>
          <w:i w:val="1"/>
          <w:rtl w:val="0"/>
        </w:rPr>
        <w:t xml:space="preserve">(Scabiosa columbaria) </w:t>
      </w:r>
      <w:r w:rsidDel="00000000" w:rsidR="00000000" w:rsidRPr="00000000">
        <w:rPr>
          <w:rFonts w:ascii="Arial" w:cs="Arial" w:eastAsia="Arial" w:hAnsi="Arial"/>
          <w:rtl w:val="0"/>
        </w:rPr>
        <w:t xml:space="preserve">- UK native</w:t>
      </w:r>
    </w:p>
    <w:p w:rsidR="00000000" w:rsidDel="00000000" w:rsidP="00000000" w:rsidRDefault="00000000" w:rsidRPr="00000000" w14:paraId="00000169">
      <w:pPr>
        <w:spacing w:after="0" w:lineRule="auto"/>
        <w:rPr>
          <w:rFonts w:ascii="Arial" w:cs="Arial" w:eastAsia="Arial" w:hAnsi="Arial"/>
        </w:rPr>
      </w:pPr>
      <w:r w:rsidDel="00000000" w:rsidR="00000000" w:rsidRPr="00000000">
        <w:rPr>
          <w:rFonts w:ascii="Arial" w:cs="Arial" w:eastAsia="Arial" w:hAnsi="Arial"/>
          <w:rtl w:val="0"/>
        </w:rPr>
        <w:t xml:space="preserve">Aquilegia </w:t>
      </w:r>
      <w:r w:rsidDel="00000000" w:rsidR="00000000" w:rsidRPr="00000000">
        <w:rPr>
          <w:rFonts w:ascii="Arial" w:cs="Arial" w:eastAsia="Arial" w:hAnsi="Arial"/>
          <w:i w:val="1"/>
          <w:rtl w:val="0"/>
        </w:rPr>
        <w:t xml:space="preserve">(Aquilegia vulgaris)</w:t>
      </w:r>
      <w:r w:rsidDel="00000000" w:rsidR="00000000" w:rsidRPr="00000000">
        <w:rPr>
          <w:rFonts w:ascii="Arial" w:cs="Arial" w:eastAsia="Arial" w:hAnsi="Arial"/>
          <w:rtl w:val="0"/>
        </w:rPr>
        <w:t xml:space="preserve"> – UK native</w:t>
      </w:r>
    </w:p>
    <w:p w:rsidR="00000000" w:rsidDel="00000000" w:rsidP="00000000" w:rsidRDefault="00000000" w:rsidRPr="00000000" w14:paraId="0000016A">
      <w:pPr>
        <w:spacing w:after="0" w:lineRule="auto"/>
        <w:rPr>
          <w:rFonts w:ascii="Arial" w:cs="Arial" w:eastAsia="Arial" w:hAnsi="Arial"/>
        </w:rPr>
      </w:pPr>
      <w:r w:rsidDel="00000000" w:rsidR="00000000" w:rsidRPr="00000000">
        <w:rPr>
          <w:rFonts w:ascii="Arial" w:cs="Arial" w:eastAsia="Arial" w:hAnsi="Arial"/>
          <w:rtl w:val="0"/>
        </w:rPr>
        <w:t xml:space="preserve">Red campion (Silene dioica)–  UK native</w:t>
      </w:r>
    </w:p>
    <w:p w:rsidR="00000000" w:rsidDel="00000000" w:rsidP="00000000" w:rsidRDefault="00000000" w:rsidRPr="00000000" w14:paraId="0000016B">
      <w:pPr>
        <w:spacing w:after="0" w:lineRule="auto"/>
        <w:rPr>
          <w:rFonts w:ascii="Arial" w:cs="Arial" w:eastAsia="Arial" w:hAnsi="Arial"/>
        </w:rPr>
      </w:pPr>
      <w:r w:rsidDel="00000000" w:rsidR="00000000" w:rsidRPr="00000000">
        <w:rPr>
          <w:rFonts w:ascii="Arial" w:cs="Arial" w:eastAsia="Arial" w:hAnsi="Arial"/>
          <w:rtl w:val="0"/>
        </w:rPr>
        <w:t xml:space="preserve">Field scabious (Knautia arvensis) – UK Native</w:t>
      </w:r>
    </w:p>
    <w:p w:rsidR="00000000" w:rsidDel="00000000" w:rsidP="00000000" w:rsidRDefault="00000000" w:rsidRPr="00000000" w14:paraId="0000016C">
      <w:pPr>
        <w:spacing w:after="0" w:lineRule="auto"/>
        <w:rPr>
          <w:rFonts w:ascii="Arial" w:cs="Arial" w:eastAsia="Arial" w:hAnsi="Arial"/>
        </w:rPr>
      </w:pPr>
      <w:r w:rsidDel="00000000" w:rsidR="00000000" w:rsidRPr="00000000">
        <w:rPr>
          <w:rFonts w:ascii="Arial" w:cs="Arial" w:eastAsia="Arial" w:hAnsi="Arial"/>
          <w:rtl w:val="0"/>
        </w:rPr>
        <w:t xml:space="preserve">Betony </w:t>
      </w:r>
      <w:r w:rsidDel="00000000" w:rsidR="00000000" w:rsidRPr="00000000">
        <w:rPr>
          <w:rFonts w:ascii="Arial" w:cs="Arial" w:eastAsia="Arial" w:hAnsi="Arial"/>
          <w:i w:val="1"/>
          <w:rtl w:val="0"/>
        </w:rPr>
        <w:t xml:space="preserve">(Stachys officinalis)</w:t>
      </w:r>
      <w:r w:rsidDel="00000000" w:rsidR="00000000" w:rsidRPr="00000000">
        <w:rPr>
          <w:rFonts w:ascii="Arial" w:cs="Arial" w:eastAsia="Arial" w:hAnsi="Arial"/>
          <w:rtl w:val="0"/>
        </w:rPr>
        <w:t xml:space="preserve"> – UK native</w:t>
      </w:r>
    </w:p>
    <w:p w:rsidR="00000000" w:rsidDel="00000000" w:rsidP="00000000" w:rsidRDefault="00000000" w:rsidRPr="00000000" w14:paraId="0000016D">
      <w:pPr>
        <w:spacing w:after="0" w:lineRule="auto"/>
        <w:rPr>
          <w:rFonts w:ascii="Arial" w:cs="Arial" w:eastAsia="Arial" w:hAnsi="Arial"/>
        </w:rPr>
      </w:pPr>
      <w:r w:rsidDel="00000000" w:rsidR="00000000" w:rsidRPr="00000000">
        <w:rPr>
          <w:rFonts w:ascii="Arial" w:cs="Arial" w:eastAsia="Arial" w:hAnsi="Arial"/>
          <w:rtl w:val="0"/>
        </w:rPr>
        <w:t xml:space="preserve">Helenium </w:t>
      </w:r>
      <w:r w:rsidDel="00000000" w:rsidR="00000000" w:rsidRPr="00000000">
        <w:rPr>
          <w:rFonts w:ascii="Arial" w:cs="Arial" w:eastAsia="Arial" w:hAnsi="Arial"/>
          <w:i w:val="1"/>
          <w:rtl w:val="0"/>
        </w:rPr>
        <w:t xml:space="preserve">(Helenium species)</w:t>
      </w:r>
      <w:r w:rsidDel="00000000" w:rsidR="00000000" w:rsidRPr="00000000">
        <w:rPr>
          <w:rFonts w:ascii="Arial" w:cs="Arial" w:eastAsia="Arial" w:hAnsi="Arial"/>
          <w:rtl w:val="0"/>
        </w:rPr>
        <w:t xml:space="preserve"> – UK non-native</w:t>
      </w:r>
    </w:p>
    <w:p w:rsidR="00000000" w:rsidDel="00000000" w:rsidP="00000000" w:rsidRDefault="00000000" w:rsidRPr="00000000" w14:paraId="0000016E">
      <w:pPr>
        <w:spacing w:after="0" w:lineRule="auto"/>
        <w:rPr>
          <w:rFonts w:ascii="Arial" w:cs="Arial" w:eastAsia="Arial" w:hAnsi="Arial"/>
        </w:rPr>
      </w:pPr>
      <w:r w:rsidDel="00000000" w:rsidR="00000000" w:rsidRPr="00000000">
        <w:rPr>
          <w:rFonts w:ascii="Arial" w:cs="Arial" w:eastAsia="Arial" w:hAnsi="Arial"/>
          <w:rtl w:val="0"/>
        </w:rPr>
        <w:t xml:space="preserve">Lungwort </w:t>
      </w:r>
      <w:r w:rsidDel="00000000" w:rsidR="00000000" w:rsidRPr="00000000">
        <w:rPr>
          <w:rFonts w:ascii="Arial" w:cs="Arial" w:eastAsia="Arial" w:hAnsi="Arial"/>
          <w:i w:val="1"/>
          <w:rtl w:val="0"/>
        </w:rPr>
        <w:t xml:space="preserve">(Pulmonaria officinalis) </w:t>
      </w:r>
      <w:r w:rsidDel="00000000" w:rsidR="00000000" w:rsidRPr="00000000">
        <w:rPr>
          <w:rFonts w:ascii="Arial" w:cs="Arial" w:eastAsia="Arial" w:hAnsi="Arial"/>
          <w:rtl w:val="0"/>
        </w:rPr>
        <w:t xml:space="preserve">– UK non-native</w:t>
      </w:r>
    </w:p>
    <w:p w:rsidR="00000000" w:rsidDel="00000000" w:rsidP="00000000" w:rsidRDefault="00000000" w:rsidRPr="00000000" w14:paraId="0000016F">
      <w:pPr>
        <w:spacing w:after="0" w:lineRule="auto"/>
        <w:rPr>
          <w:rFonts w:ascii="Arial" w:cs="Arial" w:eastAsia="Arial" w:hAnsi="Arial"/>
        </w:rPr>
      </w:pPr>
      <w:r w:rsidDel="00000000" w:rsidR="00000000" w:rsidRPr="00000000">
        <w:rPr>
          <w:rFonts w:ascii="Arial" w:cs="Arial" w:eastAsia="Arial" w:hAnsi="Arial"/>
          <w:rtl w:val="0"/>
        </w:rPr>
        <w:t xml:space="preserve">Catmint </w:t>
      </w:r>
      <w:r w:rsidDel="00000000" w:rsidR="00000000" w:rsidRPr="00000000">
        <w:rPr>
          <w:rFonts w:ascii="Arial" w:cs="Arial" w:eastAsia="Arial" w:hAnsi="Arial"/>
          <w:i w:val="1"/>
          <w:rtl w:val="0"/>
        </w:rPr>
        <w:t xml:space="preserve">(Nepeta species)</w:t>
      </w:r>
      <w:r w:rsidDel="00000000" w:rsidR="00000000" w:rsidRPr="00000000">
        <w:rPr>
          <w:rFonts w:ascii="Arial" w:cs="Arial" w:eastAsia="Arial" w:hAnsi="Arial"/>
          <w:rtl w:val="0"/>
        </w:rPr>
        <w:t xml:space="preserve"> – UK non-native</w:t>
      </w:r>
    </w:p>
    <w:p w:rsidR="00000000" w:rsidDel="00000000" w:rsidP="00000000" w:rsidRDefault="00000000" w:rsidRPr="00000000" w14:paraId="00000170">
      <w:pPr>
        <w:spacing w:after="0" w:lineRule="auto"/>
        <w:rPr>
          <w:rFonts w:ascii="Arial" w:cs="Arial" w:eastAsia="Arial" w:hAnsi="Arial"/>
        </w:rPr>
      </w:pPr>
      <w:r w:rsidDel="00000000" w:rsidR="00000000" w:rsidRPr="00000000">
        <w:rPr>
          <w:rFonts w:ascii="Arial" w:cs="Arial" w:eastAsia="Arial" w:hAnsi="Arial"/>
          <w:rtl w:val="0"/>
        </w:rPr>
        <w:t xml:space="preserve">Cranesbill </w:t>
      </w:r>
      <w:r w:rsidDel="00000000" w:rsidR="00000000" w:rsidRPr="00000000">
        <w:rPr>
          <w:rFonts w:ascii="Arial" w:cs="Arial" w:eastAsia="Arial" w:hAnsi="Arial"/>
          <w:i w:val="1"/>
          <w:rtl w:val="0"/>
        </w:rPr>
        <w:t xml:space="preserve">(Geranium species) </w:t>
      </w:r>
      <w:r w:rsidDel="00000000" w:rsidR="00000000" w:rsidRPr="00000000">
        <w:rPr>
          <w:rFonts w:ascii="Arial" w:cs="Arial" w:eastAsia="Arial" w:hAnsi="Arial"/>
          <w:rtl w:val="0"/>
        </w:rPr>
        <w:t xml:space="preserve">– UK non-native</w:t>
      </w:r>
    </w:p>
    <w:p w:rsidR="00000000" w:rsidDel="00000000" w:rsidP="00000000" w:rsidRDefault="00000000" w:rsidRPr="00000000" w14:paraId="00000171">
      <w:pPr>
        <w:spacing w:after="0" w:lineRule="auto"/>
        <w:rPr>
          <w:rFonts w:ascii="Arial" w:cs="Arial" w:eastAsia="Arial" w:hAnsi="Arial"/>
        </w:rPr>
      </w:pPr>
      <w:r w:rsidDel="00000000" w:rsidR="00000000" w:rsidRPr="00000000">
        <w:rPr>
          <w:rFonts w:ascii="Arial" w:cs="Arial" w:eastAsia="Arial" w:hAnsi="Arial"/>
          <w:rtl w:val="0"/>
        </w:rPr>
        <w:t xml:space="preserve">Globe thistle </w:t>
      </w:r>
      <w:r w:rsidDel="00000000" w:rsidR="00000000" w:rsidRPr="00000000">
        <w:rPr>
          <w:rFonts w:ascii="Arial" w:cs="Arial" w:eastAsia="Arial" w:hAnsi="Arial"/>
          <w:i w:val="1"/>
          <w:rtl w:val="0"/>
        </w:rPr>
        <w:t xml:space="preserve">(Echinops species) </w:t>
      </w:r>
      <w:r w:rsidDel="00000000" w:rsidR="00000000" w:rsidRPr="00000000">
        <w:rPr>
          <w:rFonts w:ascii="Arial" w:cs="Arial" w:eastAsia="Arial" w:hAnsi="Arial"/>
          <w:rtl w:val="0"/>
        </w:rPr>
        <w:t xml:space="preserve">– UK non-native</w:t>
      </w:r>
    </w:p>
    <w:p w:rsidR="00000000" w:rsidDel="00000000" w:rsidP="00000000" w:rsidRDefault="00000000" w:rsidRPr="00000000" w14:paraId="00000172">
      <w:pPr>
        <w:spacing w:after="0" w:lineRule="auto"/>
        <w:rPr>
          <w:rFonts w:ascii="Arial" w:cs="Arial" w:eastAsia="Arial" w:hAnsi="Arial"/>
        </w:rPr>
      </w:pPr>
      <w:r w:rsidDel="00000000" w:rsidR="00000000" w:rsidRPr="00000000">
        <w:rPr>
          <w:rFonts w:ascii="Arial" w:cs="Arial" w:eastAsia="Arial" w:hAnsi="Arial"/>
          <w:rtl w:val="0"/>
        </w:rPr>
        <w:t xml:space="preserve">Inula </w:t>
      </w:r>
      <w:r w:rsidDel="00000000" w:rsidR="00000000" w:rsidRPr="00000000">
        <w:rPr>
          <w:rFonts w:ascii="Arial" w:cs="Arial" w:eastAsia="Arial" w:hAnsi="Arial"/>
          <w:i w:val="1"/>
          <w:rtl w:val="0"/>
        </w:rPr>
        <w:t xml:space="preserve">(Inula species)</w:t>
      </w:r>
      <w:r w:rsidDel="00000000" w:rsidR="00000000" w:rsidRPr="00000000">
        <w:rPr>
          <w:rFonts w:ascii="Arial" w:cs="Arial" w:eastAsia="Arial" w:hAnsi="Arial"/>
          <w:rtl w:val="0"/>
        </w:rPr>
        <w:t xml:space="preserve"> – UK non-native</w:t>
      </w:r>
    </w:p>
    <w:p w:rsidR="00000000" w:rsidDel="00000000" w:rsidP="00000000" w:rsidRDefault="00000000" w:rsidRPr="00000000" w14:paraId="00000173">
      <w:pPr>
        <w:spacing w:after="0" w:lineRule="auto"/>
        <w:rPr>
          <w:rFonts w:ascii="Arial" w:cs="Arial" w:eastAsia="Arial" w:hAnsi="Arial"/>
        </w:rPr>
      </w:pPr>
      <w:r w:rsidDel="00000000" w:rsidR="00000000" w:rsidRPr="00000000">
        <w:rPr>
          <w:rFonts w:ascii="Arial" w:cs="Arial" w:eastAsia="Arial" w:hAnsi="Arial"/>
          <w:rtl w:val="0"/>
        </w:rPr>
        <w:t xml:space="preserve">Astrantia </w:t>
      </w:r>
      <w:r w:rsidDel="00000000" w:rsidR="00000000" w:rsidRPr="00000000">
        <w:rPr>
          <w:rFonts w:ascii="Arial" w:cs="Arial" w:eastAsia="Arial" w:hAnsi="Arial"/>
          <w:i w:val="1"/>
          <w:rtl w:val="0"/>
        </w:rPr>
        <w:t xml:space="preserve">(Astrantia species)</w:t>
      </w:r>
      <w:r w:rsidDel="00000000" w:rsidR="00000000" w:rsidRPr="00000000">
        <w:rPr>
          <w:rFonts w:ascii="Arial" w:cs="Arial" w:eastAsia="Arial" w:hAnsi="Arial"/>
          <w:rtl w:val="0"/>
        </w:rPr>
        <w:t xml:space="preserve"> – UK non-native</w:t>
      </w:r>
    </w:p>
    <w:p w:rsidR="00000000" w:rsidDel="00000000" w:rsidP="00000000" w:rsidRDefault="00000000" w:rsidRPr="00000000" w14:paraId="00000174">
      <w:pPr>
        <w:spacing w:after="0" w:lineRule="auto"/>
        <w:rPr>
          <w:rFonts w:ascii="Arial" w:cs="Arial" w:eastAsia="Arial" w:hAnsi="Arial"/>
        </w:rPr>
      </w:pPr>
      <w:r w:rsidDel="00000000" w:rsidR="00000000" w:rsidRPr="00000000">
        <w:rPr>
          <w:rFonts w:ascii="Arial" w:cs="Arial" w:eastAsia="Arial" w:hAnsi="Arial"/>
          <w:rtl w:val="0"/>
        </w:rPr>
        <w:t xml:space="preserve">Michaelmas daisy </w:t>
      </w:r>
      <w:r w:rsidDel="00000000" w:rsidR="00000000" w:rsidRPr="00000000">
        <w:rPr>
          <w:rFonts w:ascii="Arial" w:cs="Arial" w:eastAsia="Arial" w:hAnsi="Arial"/>
          <w:i w:val="1"/>
          <w:rtl w:val="0"/>
        </w:rPr>
        <w:t xml:space="preserve">(Aster species) </w:t>
      </w:r>
      <w:r w:rsidDel="00000000" w:rsidR="00000000" w:rsidRPr="00000000">
        <w:rPr>
          <w:rFonts w:ascii="Arial" w:cs="Arial" w:eastAsia="Arial" w:hAnsi="Arial"/>
          <w:rtl w:val="0"/>
        </w:rPr>
        <w:t xml:space="preserve">– UK non-native</w:t>
      </w:r>
    </w:p>
    <w:p w:rsidR="00000000" w:rsidDel="00000000" w:rsidP="00000000" w:rsidRDefault="00000000" w:rsidRPr="00000000" w14:paraId="00000175">
      <w:pPr>
        <w:spacing w:after="0" w:lineRule="auto"/>
        <w:rPr>
          <w:rFonts w:ascii="Arial" w:cs="Arial" w:eastAsia="Arial" w:hAnsi="Arial"/>
        </w:rPr>
      </w:pPr>
      <w:r w:rsidDel="00000000" w:rsidR="00000000" w:rsidRPr="00000000">
        <w:rPr>
          <w:rFonts w:ascii="Arial" w:cs="Arial" w:eastAsia="Arial" w:hAnsi="Arial"/>
          <w:rtl w:val="0"/>
        </w:rPr>
        <w:t xml:space="preserve">Salvia </w:t>
      </w:r>
      <w:r w:rsidDel="00000000" w:rsidR="00000000" w:rsidRPr="00000000">
        <w:rPr>
          <w:rFonts w:ascii="Arial" w:cs="Arial" w:eastAsia="Arial" w:hAnsi="Arial"/>
          <w:i w:val="1"/>
          <w:rtl w:val="0"/>
        </w:rPr>
        <w:t xml:space="preserve">(Salvia species) </w:t>
      </w:r>
      <w:r w:rsidDel="00000000" w:rsidR="00000000" w:rsidRPr="00000000">
        <w:rPr>
          <w:rFonts w:ascii="Arial" w:cs="Arial" w:eastAsia="Arial" w:hAnsi="Arial"/>
          <w:rtl w:val="0"/>
        </w:rPr>
        <w:t xml:space="preserve">– UK non-native</w:t>
      </w:r>
    </w:p>
    <w:p w:rsidR="00000000" w:rsidDel="00000000" w:rsidP="00000000" w:rsidRDefault="00000000" w:rsidRPr="00000000" w14:paraId="00000176">
      <w:pPr>
        <w:spacing w:after="0" w:lineRule="auto"/>
        <w:rPr>
          <w:rFonts w:ascii="Arial" w:cs="Arial" w:eastAsia="Arial" w:hAnsi="Arial"/>
        </w:rPr>
      </w:pPr>
      <w:r w:rsidDel="00000000" w:rsidR="00000000" w:rsidRPr="00000000">
        <w:rPr>
          <w:rFonts w:ascii="Arial" w:cs="Arial" w:eastAsia="Arial" w:hAnsi="Arial"/>
          <w:rtl w:val="0"/>
        </w:rPr>
        <w:t xml:space="preserve">Verbena </w:t>
      </w:r>
      <w:r w:rsidDel="00000000" w:rsidR="00000000" w:rsidRPr="00000000">
        <w:rPr>
          <w:rFonts w:ascii="Arial" w:cs="Arial" w:eastAsia="Arial" w:hAnsi="Arial"/>
          <w:i w:val="1"/>
          <w:rtl w:val="0"/>
        </w:rPr>
        <w:t xml:space="preserve">(Verbena species)</w:t>
      </w:r>
      <w:r w:rsidDel="00000000" w:rsidR="00000000" w:rsidRPr="00000000">
        <w:rPr>
          <w:rFonts w:ascii="Arial" w:cs="Arial" w:eastAsia="Arial" w:hAnsi="Arial"/>
          <w:rtl w:val="0"/>
        </w:rPr>
        <w:t xml:space="preserve"> – UK non-native</w:t>
      </w:r>
    </w:p>
    <w:p w:rsidR="00000000" w:rsidDel="00000000" w:rsidP="00000000" w:rsidRDefault="00000000" w:rsidRPr="00000000" w14:paraId="00000177">
      <w:pPr>
        <w:spacing w:after="0" w:lineRule="auto"/>
        <w:rPr>
          <w:rFonts w:ascii="Arial" w:cs="Arial" w:eastAsia="Arial" w:hAnsi="Arial"/>
        </w:rPr>
      </w:pPr>
      <w:r w:rsidDel="00000000" w:rsidR="00000000" w:rsidRPr="00000000">
        <w:rPr>
          <w:rFonts w:ascii="Arial" w:cs="Arial" w:eastAsia="Arial" w:hAnsi="Arial"/>
          <w:rtl w:val="0"/>
        </w:rPr>
        <w:t xml:space="preserve">Lamb’s ear </w:t>
      </w:r>
      <w:r w:rsidDel="00000000" w:rsidR="00000000" w:rsidRPr="00000000">
        <w:rPr>
          <w:rFonts w:ascii="Arial" w:cs="Arial" w:eastAsia="Arial" w:hAnsi="Arial"/>
          <w:i w:val="1"/>
          <w:rtl w:val="0"/>
        </w:rPr>
        <w:t xml:space="preserve">(Stachys byzantine)</w:t>
      </w:r>
      <w:r w:rsidDel="00000000" w:rsidR="00000000" w:rsidRPr="00000000">
        <w:rPr>
          <w:rFonts w:ascii="Arial" w:cs="Arial" w:eastAsia="Arial" w:hAnsi="Arial"/>
          <w:rtl w:val="0"/>
        </w:rPr>
        <w:t xml:space="preserve"> – UK non-native</w:t>
      </w:r>
    </w:p>
    <w:p w:rsidR="00000000" w:rsidDel="00000000" w:rsidP="00000000" w:rsidRDefault="00000000" w:rsidRPr="00000000" w14:paraId="00000178">
      <w:pPr>
        <w:rPr>
          <w:rFonts w:ascii="Arial" w:cs="Arial" w:eastAsia="Arial" w:hAnsi="Arial"/>
        </w:rPr>
      </w:pPr>
      <w:r w:rsidDel="00000000" w:rsidR="00000000" w:rsidRPr="00000000">
        <w:rPr>
          <w:rtl w:val="0"/>
        </w:rPr>
      </w:r>
    </w:p>
    <w:p w:rsidR="00000000" w:rsidDel="00000000" w:rsidP="00000000" w:rsidRDefault="00000000" w:rsidRPr="00000000" w14:paraId="00000179">
      <w:pPr>
        <w:pStyle w:val="Heading2"/>
        <w:rPr/>
      </w:pPr>
      <w:bookmarkStart w:colFirst="0" w:colLast="0" w:name="_1ci93xb" w:id="27"/>
      <w:bookmarkEnd w:id="27"/>
      <w:r w:rsidDel="00000000" w:rsidR="00000000" w:rsidRPr="00000000">
        <w:rPr>
          <w:rtl w:val="0"/>
        </w:rPr>
        <w:t xml:space="preserve">Flowering trees </w:t>
      </w:r>
    </w:p>
    <w:p w:rsidR="00000000" w:rsidDel="00000000" w:rsidP="00000000" w:rsidRDefault="00000000" w:rsidRPr="00000000" w14:paraId="0000017A">
      <w:pPr>
        <w:rPr>
          <w:rFonts w:ascii="Arial" w:cs="Arial" w:eastAsia="Arial" w:hAnsi="Arial"/>
        </w:rPr>
      </w:pPr>
      <w:r w:rsidDel="00000000" w:rsidR="00000000" w:rsidRPr="00000000">
        <w:rPr>
          <w:rFonts w:ascii="Arial" w:cs="Arial" w:eastAsia="Arial" w:hAnsi="Arial"/>
          <w:rtl w:val="0"/>
        </w:rPr>
        <w:t xml:space="preserve">Difficulty: medium </w:t>
        <w:tab/>
        <w:tab/>
        <w:t xml:space="preserve">Maintenance: medium</w:t>
        <w:tab/>
        <w:tab/>
        <w:t xml:space="preserve">Suitable for: all sites</w:t>
      </w:r>
    </w:p>
    <w:p w:rsidR="00000000" w:rsidDel="00000000" w:rsidP="00000000" w:rsidRDefault="00000000" w:rsidRPr="00000000" w14:paraId="0000017B">
      <w:pPr>
        <w:rPr>
          <w:rFonts w:ascii="Arial" w:cs="Arial" w:eastAsia="Arial" w:hAnsi="Arial"/>
        </w:rPr>
      </w:pPr>
      <w:r w:rsidDel="00000000" w:rsidR="00000000" w:rsidRPr="00000000">
        <w:rPr>
          <w:rFonts w:ascii="Arial" w:cs="Arial" w:eastAsia="Arial" w:hAnsi="Arial"/>
          <w:rtl w:val="0"/>
        </w:rPr>
        <w:t xml:space="preserve">You’ll need: a flowering tree (see examples below), a spade, a stake, a hammer and a tree tie. (Optional: plant pot if not planting directly into the ground).</w:t>
      </w:r>
    </w:p>
    <w:p w:rsidR="00000000" w:rsidDel="00000000" w:rsidP="00000000" w:rsidRDefault="00000000" w:rsidRPr="00000000" w14:paraId="0000017C">
      <w:pPr>
        <w:rPr>
          <w:rFonts w:ascii="Arial" w:cs="Arial" w:eastAsia="Arial" w:hAnsi="Arial"/>
          <w:b w:val="1"/>
        </w:rPr>
      </w:pPr>
      <w:r w:rsidDel="00000000" w:rsidR="00000000" w:rsidRPr="00000000">
        <w:rPr>
          <w:rFonts w:ascii="Arial" w:cs="Arial" w:eastAsia="Arial" w:hAnsi="Arial"/>
          <w:b w:val="1"/>
          <w:rtl w:val="0"/>
        </w:rPr>
        <w:t xml:space="preserve">Trees are simply brilliant for wildlife and many blossoming trees are particularly beneficial to pollinators. If the ground isn’t frozen or waterlogged, the easiest time to plant a tree is between October and March, however most can be planted at any time of year.</w:t>
      </w:r>
    </w:p>
    <w:p w:rsidR="00000000" w:rsidDel="00000000" w:rsidP="00000000" w:rsidRDefault="00000000" w:rsidRPr="00000000" w14:paraId="0000017D">
      <w:pPr>
        <w:rPr>
          <w:rFonts w:ascii="Arial" w:cs="Arial" w:eastAsia="Arial" w:hAnsi="Arial"/>
        </w:rPr>
      </w:pPr>
      <w:r w:rsidDel="00000000" w:rsidR="00000000" w:rsidRPr="00000000">
        <w:rPr>
          <w:rFonts w:ascii="Arial" w:cs="Arial" w:eastAsia="Arial" w:hAnsi="Arial"/>
          <w:rtl w:val="0"/>
        </w:rPr>
        <w:t xml:space="preserve">Step-by step guide: </w:t>
      </w:r>
      <w:r w:rsidDel="00000000" w:rsidR="00000000" w:rsidRPr="00000000">
        <w:drawing>
          <wp:anchor allowOverlap="1" behindDoc="0" distB="0" distT="0" distL="114300" distR="114300" hidden="0" layoutInCell="1" locked="0" relativeHeight="0" simplePos="0">
            <wp:simplePos x="0" y="0"/>
            <wp:positionH relativeFrom="column">
              <wp:posOffset>3015615</wp:posOffset>
            </wp:positionH>
            <wp:positionV relativeFrom="paragraph">
              <wp:posOffset>53339</wp:posOffset>
            </wp:positionV>
            <wp:extent cx="2700000" cy="1518713"/>
            <wp:effectExtent b="0" l="0" r="0" t="0"/>
            <wp:wrapSquare wrapText="bothSides" distB="0" distT="0" distL="114300" distR="114300"/>
            <wp:docPr id="10" name="image9.jpg"/>
            <a:graphic>
              <a:graphicData uri="http://schemas.openxmlformats.org/drawingml/2006/picture">
                <pic:pic>
                  <pic:nvPicPr>
                    <pic:cNvPr id="0" name="image9.jpg"/>
                    <pic:cNvPicPr preferRelativeResize="0"/>
                  </pic:nvPicPr>
                  <pic:blipFill>
                    <a:blip r:embed="rId33"/>
                    <a:srcRect b="0" l="0" r="0" t="0"/>
                    <a:stretch>
                      <a:fillRect/>
                    </a:stretch>
                  </pic:blipFill>
                  <pic:spPr>
                    <a:xfrm>
                      <a:off x="0" y="0"/>
                      <a:ext cx="2700000" cy="1518713"/>
                    </a:xfrm>
                    <a:prstGeom prst="rect"/>
                    <a:ln/>
                  </pic:spPr>
                </pic:pic>
              </a:graphicData>
            </a:graphic>
          </wp:anchor>
        </w:drawing>
      </w:r>
    </w:p>
    <w:p w:rsidR="00000000" w:rsidDel="00000000" w:rsidP="00000000" w:rsidRDefault="00000000" w:rsidRPr="00000000" w14:paraId="0000017E">
      <w:pPr>
        <w:keepNext w:val="0"/>
        <w:keepLines w:val="0"/>
        <w:widowControl w:val="1"/>
        <w:numPr>
          <w:ilvl w:val="0"/>
          <w:numId w:val="13"/>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Arial" w:cs="Arial" w:eastAsia="Arial" w:hAnsi="Arial"/>
          <w:i w:val="0"/>
          <w:smallCaps w:val="0"/>
          <w:strike w:val="0"/>
          <w:color w:val="000000"/>
          <w:sz w:val="22"/>
          <w:szCs w:val="22"/>
          <w:shd w:fill="auto" w:val="clear"/>
          <w:vertAlign w:val="baseline"/>
        </w:rPr>
      </w:pP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Choose a place for your tree considering how big it will grow and the shade it will create.</w:t>
      </w:r>
    </w:p>
    <w:p w:rsidR="00000000" w:rsidDel="00000000" w:rsidP="00000000" w:rsidRDefault="00000000" w:rsidRPr="00000000" w14:paraId="0000017F">
      <w:pPr>
        <w:keepNext w:val="0"/>
        <w:keepLines w:val="0"/>
        <w:widowControl w:val="1"/>
        <w:numPr>
          <w:ilvl w:val="0"/>
          <w:numId w:val="13"/>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Arial" w:cs="Arial" w:eastAsia="Arial" w:hAnsi="Arial"/>
          <w:i w:val="0"/>
          <w:smallCaps w:val="0"/>
          <w:strike w:val="0"/>
          <w:color w:val="000000"/>
          <w:sz w:val="22"/>
          <w:szCs w:val="22"/>
          <w:shd w:fill="auto" w:val="clear"/>
          <w:vertAlign w:val="baseline"/>
        </w:rPr>
      </w:pP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Dig a hole twice as wide as the roots of your tree and to the same depth that it has previously been growing. </w:t>
      </w:r>
    </w:p>
    <w:p w:rsidR="00000000" w:rsidDel="00000000" w:rsidP="00000000" w:rsidRDefault="00000000" w:rsidRPr="00000000" w14:paraId="00000180">
      <w:pPr>
        <w:keepNext w:val="0"/>
        <w:keepLines w:val="0"/>
        <w:widowControl w:val="1"/>
        <w:numPr>
          <w:ilvl w:val="0"/>
          <w:numId w:val="13"/>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Arial" w:cs="Arial" w:eastAsia="Arial" w:hAnsi="Arial"/>
          <w:i w:val="0"/>
          <w:smallCaps w:val="0"/>
          <w:strike w:val="0"/>
          <w:color w:val="000000"/>
          <w:sz w:val="22"/>
          <w:szCs w:val="22"/>
          <w:shd w:fill="auto" w:val="clear"/>
          <w:vertAlign w:val="baseline"/>
        </w:rPr>
      </w:pP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Place your tree in the hole and pull the soil back over the roots gently and firmly. If planting a bare-rooted tree, keep its roots wrapped in plastic until the last moment to avoid the roots drying out. </w:t>
      </w:r>
    </w:p>
    <w:p w:rsidR="00000000" w:rsidDel="00000000" w:rsidP="00000000" w:rsidRDefault="00000000" w:rsidRPr="00000000" w14:paraId="00000181">
      <w:pPr>
        <w:keepNext w:val="0"/>
        <w:keepLines w:val="0"/>
        <w:widowControl w:val="1"/>
        <w:numPr>
          <w:ilvl w:val="0"/>
          <w:numId w:val="13"/>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Arial" w:cs="Arial" w:eastAsia="Arial" w:hAnsi="Arial"/>
          <w:i w:val="0"/>
          <w:smallCaps w:val="0"/>
          <w:strike w:val="0"/>
          <w:color w:val="000000"/>
          <w:sz w:val="22"/>
          <w:szCs w:val="22"/>
          <w:shd w:fill="auto" w:val="clear"/>
          <w:vertAlign w:val="baseline"/>
        </w:rPr>
      </w:pP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To keep your tree upright, you may choose to hammer a wooden stake at an angle (leaning into the wind) next to the tree and use a rubber tree-tie to attach the tree to the stake (usually one third of way up trunk). </w:t>
      </w:r>
    </w:p>
    <w:p w:rsidR="00000000" w:rsidDel="00000000" w:rsidP="00000000" w:rsidRDefault="00000000" w:rsidRPr="00000000" w14:paraId="00000182">
      <w:pPr>
        <w:keepNext w:val="0"/>
        <w:keepLines w:val="0"/>
        <w:widowControl w:val="1"/>
        <w:numPr>
          <w:ilvl w:val="0"/>
          <w:numId w:val="13"/>
        </w:numPr>
        <w:pBdr>
          <w:top w:space="0" w:sz="0" w:val="nil"/>
          <w:left w:space="0" w:sz="0" w:val="nil"/>
          <w:bottom w:space="0" w:sz="0" w:val="nil"/>
          <w:right w:space="0" w:sz="0" w:val="nil"/>
          <w:between w:space="0" w:sz="0" w:val="nil"/>
        </w:pBdr>
        <w:shd w:fill="auto" w:val="clear"/>
        <w:spacing w:after="160" w:before="0" w:line="259" w:lineRule="auto"/>
        <w:ind w:left="720" w:right="0" w:hanging="360"/>
        <w:jc w:val="left"/>
        <w:rPr>
          <w:rFonts w:ascii="Arial" w:cs="Arial" w:eastAsia="Arial" w:hAnsi="Arial"/>
          <w:i w:val="0"/>
          <w:smallCaps w:val="0"/>
          <w:strike w:val="0"/>
          <w:color w:val="000000"/>
          <w:sz w:val="22"/>
          <w:szCs w:val="22"/>
          <w:shd w:fill="auto" w:val="clear"/>
          <w:vertAlign w:val="baseline"/>
        </w:rPr>
      </w:pP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Water your tree and lay mulch (e.g. sheep fleece or gravel) in a circle around the trunk to minimise weed growth. </w:t>
      </w:r>
    </w:p>
    <w:p w:rsidR="00000000" w:rsidDel="00000000" w:rsidP="00000000" w:rsidRDefault="00000000" w:rsidRPr="00000000" w14:paraId="00000183">
      <w:pPr>
        <w:rPr>
          <w:rFonts w:ascii="Arial" w:cs="Arial" w:eastAsia="Arial" w:hAnsi="Arial"/>
        </w:rPr>
      </w:pPr>
      <w:r w:rsidDel="00000000" w:rsidR="00000000" w:rsidRPr="00000000">
        <w:rPr>
          <w:rFonts w:ascii="Arial" w:cs="Arial" w:eastAsia="Arial" w:hAnsi="Arial"/>
          <w:rtl w:val="0"/>
        </w:rPr>
        <w:t xml:space="preserve">Maintenance: water your tree regularly for the first year and remove the supporting stake after 2-4 years once the tree can support itself. Check the tie each year and loosen if necessary, to make sure it doesn’t cut into the bark as the tree grows. Cut out any dead or diseased wood each year to keep your tree healthy.</w:t>
      </w:r>
    </w:p>
    <w:p w:rsidR="00000000" w:rsidDel="00000000" w:rsidP="00000000" w:rsidRDefault="00000000" w:rsidRPr="00000000" w14:paraId="00000184">
      <w:pPr>
        <w:spacing w:after="0" w:lineRule="auto"/>
        <w:rPr>
          <w:rFonts w:ascii="Arial" w:cs="Arial" w:eastAsia="Arial" w:hAnsi="Arial"/>
          <w:b w:val="1"/>
        </w:rPr>
      </w:pPr>
      <w:r w:rsidDel="00000000" w:rsidR="00000000" w:rsidRPr="00000000">
        <w:rPr>
          <w:rFonts w:ascii="Arial" w:cs="Arial" w:eastAsia="Arial" w:hAnsi="Arial"/>
          <w:b w:val="1"/>
          <w:rtl w:val="0"/>
        </w:rPr>
        <w:t xml:space="preserve">Flowering trees for pollinators:</w:t>
      </w:r>
    </w:p>
    <w:p w:rsidR="00000000" w:rsidDel="00000000" w:rsidP="00000000" w:rsidRDefault="00000000" w:rsidRPr="00000000" w14:paraId="00000185">
      <w:pPr>
        <w:spacing w:after="0" w:lineRule="auto"/>
        <w:rPr>
          <w:rFonts w:ascii="Arial" w:cs="Arial" w:eastAsia="Arial" w:hAnsi="Arial"/>
        </w:rPr>
      </w:pPr>
      <w:r w:rsidDel="00000000" w:rsidR="00000000" w:rsidRPr="00000000">
        <w:rPr>
          <w:rFonts w:ascii="Arial" w:cs="Arial" w:eastAsia="Arial" w:hAnsi="Arial"/>
          <w:rtl w:val="0"/>
        </w:rPr>
        <w:t xml:space="preserve">Common hawthorn </w:t>
      </w:r>
      <w:r w:rsidDel="00000000" w:rsidR="00000000" w:rsidRPr="00000000">
        <w:rPr>
          <w:rFonts w:ascii="Arial" w:cs="Arial" w:eastAsia="Arial" w:hAnsi="Arial"/>
          <w:i w:val="1"/>
          <w:rtl w:val="0"/>
        </w:rPr>
        <w:t xml:space="preserve">(Crataegus monogyna) </w:t>
      </w:r>
      <w:r w:rsidDel="00000000" w:rsidR="00000000" w:rsidRPr="00000000">
        <w:rPr>
          <w:rFonts w:ascii="Arial" w:cs="Arial" w:eastAsia="Arial" w:hAnsi="Arial"/>
          <w:rtl w:val="0"/>
        </w:rPr>
        <w:t xml:space="preserve">- UK native</w:t>
      </w:r>
    </w:p>
    <w:p w:rsidR="00000000" w:rsidDel="00000000" w:rsidP="00000000" w:rsidRDefault="00000000" w:rsidRPr="00000000" w14:paraId="00000186">
      <w:pPr>
        <w:spacing w:after="0" w:lineRule="auto"/>
        <w:rPr>
          <w:rFonts w:ascii="Arial" w:cs="Arial" w:eastAsia="Arial" w:hAnsi="Arial"/>
        </w:rPr>
      </w:pPr>
      <w:r w:rsidDel="00000000" w:rsidR="00000000" w:rsidRPr="00000000">
        <w:rPr>
          <w:rFonts w:ascii="Arial" w:cs="Arial" w:eastAsia="Arial" w:hAnsi="Arial"/>
          <w:rtl w:val="0"/>
        </w:rPr>
        <w:t xml:space="preserve">Common holly </w:t>
      </w:r>
      <w:r w:rsidDel="00000000" w:rsidR="00000000" w:rsidRPr="00000000">
        <w:rPr>
          <w:rFonts w:ascii="Arial" w:cs="Arial" w:eastAsia="Arial" w:hAnsi="Arial"/>
          <w:i w:val="1"/>
          <w:rtl w:val="0"/>
        </w:rPr>
        <w:t xml:space="preserve">(Ilex aquifolium) </w:t>
      </w:r>
      <w:r w:rsidDel="00000000" w:rsidR="00000000" w:rsidRPr="00000000">
        <w:rPr>
          <w:rFonts w:ascii="Arial" w:cs="Arial" w:eastAsia="Arial" w:hAnsi="Arial"/>
          <w:rtl w:val="0"/>
        </w:rPr>
        <w:t xml:space="preserve">- UK native</w:t>
      </w:r>
    </w:p>
    <w:p w:rsidR="00000000" w:rsidDel="00000000" w:rsidP="00000000" w:rsidRDefault="00000000" w:rsidRPr="00000000" w14:paraId="00000187">
      <w:pPr>
        <w:spacing w:after="0" w:lineRule="auto"/>
        <w:rPr>
          <w:rFonts w:ascii="Arial" w:cs="Arial" w:eastAsia="Arial" w:hAnsi="Arial"/>
        </w:rPr>
      </w:pPr>
      <w:r w:rsidDel="00000000" w:rsidR="00000000" w:rsidRPr="00000000">
        <w:rPr>
          <w:rFonts w:ascii="Arial" w:cs="Arial" w:eastAsia="Arial" w:hAnsi="Arial"/>
          <w:rtl w:val="0"/>
        </w:rPr>
        <w:t xml:space="preserve">Cherry </w:t>
      </w:r>
      <w:r w:rsidDel="00000000" w:rsidR="00000000" w:rsidRPr="00000000">
        <w:rPr>
          <w:rFonts w:ascii="Arial" w:cs="Arial" w:eastAsia="Arial" w:hAnsi="Arial"/>
          <w:i w:val="1"/>
          <w:rtl w:val="0"/>
        </w:rPr>
        <w:t xml:space="preserve">(Prunus avium)</w:t>
      </w:r>
      <w:r w:rsidDel="00000000" w:rsidR="00000000" w:rsidRPr="00000000">
        <w:rPr>
          <w:rFonts w:ascii="Arial" w:cs="Arial" w:eastAsia="Arial" w:hAnsi="Arial"/>
          <w:rtl w:val="0"/>
        </w:rPr>
        <w:t xml:space="preserve"> - UK native</w:t>
      </w:r>
    </w:p>
    <w:p w:rsidR="00000000" w:rsidDel="00000000" w:rsidP="00000000" w:rsidRDefault="00000000" w:rsidRPr="00000000" w14:paraId="00000188">
      <w:pPr>
        <w:spacing w:after="0" w:lineRule="auto"/>
        <w:rPr>
          <w:rFonts w:ascii="Arial" w:cs="Arial" w:eastAsia="Arial" w:hAnsi="Arial"/>
        </w:rPr>
      </w:pPr>
      <w:r w:rsidDel="00000000" w:rsidR="00000000" w:rsidRPr="00000000">
        <w:rPr>
          <w:rFonts w:ascii="Arial" w:cs="Arial" w:eastAsia="Arial" w:hAnsi="Arial"/>
          <w:rtl w:val="0"/>
        </w:rPr>
        <w:t xml:space="preserve">Common whitebeam </w:t>
      </w:r>
      <w:r w:rsidDel="00000000" w:rsidR="00000000" w:rsidRPr="00000000">
        <w:rPr>
          <w:rFonts w:ascii="Arial" w:cs="Arial" w:eastAsia="Arial" w:hAnsi="Arial"/>
          <w:i w:val="1"/>
          <w:rtl w:val="0"/>
        </w:rPr>
        <w:t xml:space="preserve">(Sorbus aria) </w:t>
      </w:r>
      <w:r w:rsidDel="00000000" w:rsidR="00000000" w:rsidRPr="00000000">
        <w:rPr>
          <w:rFonts w:ascii="Arial" w:cs="Arial" w:eastAsia="Arial" w:hAnsi="Arial"/>
          <w:rtl w:val="0"/>
        </w:rPr>
        <w:t xml:space="preserve">- UK native</w:t>
      </w:r>
    </w:p>
    <w:p w:rsidR="00000000" w:rsidDel="00000000" w:rsidP="00000000" w:rsidRDefault="00000000" w:rsidRPr="00000000" w14:paraId="00000189">
      <w:pPr>
        <w:spacing w:after="0" w:lineRule="auto"/>
        <w:rPr>
          <w:rFonts w:ascii="Arial" w:cs="Arial" w:eastAsia="Arial" w:hAnsi="Arial"/>
        </w:rPr>
      </w:pPr>
      <w:r w:rsidDel="00000000" w:rsidR="00000000" w:rsidRPr="00000000">
        <w:rPr>
          <w:rFonts w:ascii="Arial" w:cs="Arial" w:eastAsia="Arial" w:hAnsi="Arial"/>
          <w:rtl w:val="0"/>
        </w:rPr>
        <w:t xml:space="preserve">Rowan </w:t>
      </w:r>
      <w:r w:rsidDel="00000000" w:rsidR="00000000" w:rsidRPr="00000000">
        <w:rPr>
          <w:rFonts w:ascii="Arial" w:cs="Arial" w:eastAsia="Arial" w:hAnsi="Arial"/>
          <w:i w:val="1"/>
          <w:rtl w:val="0"/>
        </w:rPr>
        <w:t xml:space="preserve">(Sorbus aucuparia)</w:t>
      </w:r>
      <w:r w:rsidDel="00000000" w:rsidR="00000000" w:rsidRPr="00000000">
        <w:rPr>
          <w:rFonts w:ascii="Arial" w:cs="Arial" w:eastAsia="Arial" w:hAnsi="Arial"/>
          <w:rtl w:val="0"/>
        </w:rPr>
        <w:t xml:space="preserve"> - UK native</w:t>
      </w:r>
    </w:p>
    <w:p w:rsidR="00000000" w:rsidDel="00000000" w:rsidP="00000000" w:rsidRDefault="00000000" w:rsidRPr="00000000" w14:paraId="0000018A">
      <w:pPr>
        <w:rPr>
          <w:rFonts w:ascii="Arial" w:cs="Arial" w:eastAsia="Arial" w:hAnsi="Arial"/>
        </w:rPr>
      </w:pPr>
      <w:r w:rsidDel="00000000" w:rsidR="00000000" w:rsidRPr="00000000">
        <w:rPr>
          <w:rtl w:val="0"/>
        </w:rPr>
      </w:r>
    </w:p>
    <w:p w:rsidR="00000000" w:rsidDel="00000000" w:rsidP="00000000" w:rsidRDefault="00000000" w:rsidRPr="00000000" w14:paraId="0000018B">
      <w:pPr>
        <w:pStyle w:val="Heading2"/>
        <w:rPr/>
      </w:pPr>
      <w:bookmarkStart w:colFirst="0" w:colLast="0" w:name="_3whwml4" w:id="28"/>
      <w:bookmarkEnd w:id="28"/>
      <w:r w:rsidDel="00000000" w:rsidR="00000000" w:rsidRPr="00000000">
        <w:rPr>
          <w:rtl w:val="0"/>
        </w:rPr>
        <w:t xml:space="preserve">Bee hotel </w:t>
      </w:r>
    </w:p>
    <w:p w:rsidR="00000000" w:rsidDel="00000000" w:rsidP="00000000" w:rsidRDefault="00000000" w:rsidRPr="00000000" w14:paraId="0000018C">
      <w:pPr>
        <w:rPr>
          <w:rFonts w:ascii="Arial" w:cs="Arial" w:eastAsia="Arial" w:hAnsi="Arial"/>
        </w:rPr>
      </w:pPr>
      <w:r w:rsidDel="00000000" w:rsidR="00000000" w:rsidRPr="00000000">
        <w:rPr>
          <w:rFonts w:ascii="Arial" w:cs="Arial" w:eastAsia="Arial" w:hAnsi="Arial"/>
          <w:rtl w:val="0"/>
        </w:rPr>
        <w:t xml:space="preserve">Difficulty: medium </w:t>
        <w:tab/>
        <w:tab/>
        <w:t xml:space="preserve">Maintenance: medium</w:t>
        <w:tab/>
        <w:tab/>
        <w:t xml:space="preserve">Suitable for: all site types</w:t>
      </w:r>
    </w:p>
    <w:p w:rsidR="00000000" w:rsidDel="00000000" w:rsidP="00000000" w:rsidRDefault="00000000" w:rsidRPr="00000000" w14:paraId="0000018D">
      <w:pPr>
        <w:rPr>
          <w:rFonts w:ascii="Arial" w:cs="Arial" w:eastAsia="Arial" w:hAnsi="Arial"/>
        </w:rPr>
      </w:pPr>
      <w:r w:rsidDel="00000000" w:rsidR="00000000" w:rsidRPr="00000000">
        <w:rPr>
          <w:rFonts w:ascii="Arial" w:cs="Arial" w:eastAsia="Arial" w:hAnsi="Arial"/>
          <w:rtl w:val="0"/>
        </w:rPr>
        <w:t xml:space="preserve">You’ll need: offcuts of planks of wood, saw, nails, drill, bamboo canes, hollow plant stems and/or reeds. Alternatively, you can buy pre-made bee hotels which are ready to put up in your site or you can simply tie together bundles of cut bamboo canes to hang. </w:t>
      </w:r>
    </w:p>
    <w:p w:rsidR="00000000" w:rsidDel="00000000" w:rsidP="00000000" w:rsidRDefault="00000000" w:rsidRPr="00000000" w14:paraId="0000018E">
      <w:pPr>
        <w:rPr>
          <w:rFonts w:ascii="Arial" w:cs="Arial" w:eastAsia="Arial" w:hAnsi="Arial"/>
          <w:b w:val="1"/>
        </w:rPr>
      </w:pPr>
      <w:r w:rsidDel="00000000" w:rsidR="00000000" w:rsidRPr="00000000">
        <w:rPr>
          <w:rFonts w:ascii="Arial" w:cs="Arial" w:eastAsia="Arial" w:hAnsi="Arial"/>
          <w:b w:val="1"/>
          <w:rtl w:val="0"/>
        </w:rPr>
        <w:t xml:space="preserve"> Solitary bee species which like to nest above ground level, including mason bees and leafcutter bees, lay their eggs in tunnels, such as in dead wood or hollow plant stems in spring and summer. You’ll be able to see if any of the holes have been used because the holes will be blocked with plugs of mud or leaves. </w:t>
      </w:r>
    </w:p>
    <w:p w:rsidR="00000000" w:rsidDel="00000000" w:rsidP="00000000" w:rsidRDefault="00000000" w:rsidRPr="00000000" w14:paraId="0000018F">
      <w:pPr>
        <w:rPr>
          <w:rFonts w:ascii="Arial" w:cs="Arial" w:eastAsia="Arial" w:hAnsi="Arial"/>
        </w:rPr>
      </w:pPr>
      <w:r w:rsidDel="00000000" w:rsidR="00000000" w:rsidRPr="00000000">
        <w:rPr>
          <w:rFonts w:ascii="Arial" w:cs="Arial" w:eastAsia="Arial" w:hAnsi="Arial"/>
          <w:rtl w:val="0"/>
        </w:rPr>
        <w:t xml:space="preserve">Step-by step guide: </w:t>
      </w:r>
      <w:r w:rsidDel="00000000" w:rsidR="00000000" w:rsidRPr="00000000">
        <w:drawing>
          <wp:anchor allowOverlap="1" behindDoc="0" distB="0" distT="0" distL="114300" distR="114300" hidden="0" layoutInCell="1" locked="0" relativeHeight="0" simplePos="0">
            <wp:simplePos x="0" y="0"/>
            <wp:positionH relativeFrom="column">
              <wp:posOffset>3015615</wp:posOffset>
            </wp:positionH>
            <wp:positionV relativeFrom="paragraph">
              <wp:posOffset>99695</wp:posOffset>
            </wp:positionV>
            <wp:extent cx="2700000" cy="1799900"/>
            <wp:effectExtent b="0" l="0" r="0" t="0"/>
            <wp:wrapSquare wrapText="bothSides" distB="0" distT="0" distL="114300" distR="114300"/>
            <wp:docPr id="5" name="image15.jpg"/>
            <a:graphic>
              <a:graphicData uri="http://schemas.openxmlformats.org/drawingml/2006/picture">
                <pic:pic>
                  <pic:nvPicPr>
                    <pic:cNvPr id="0" name="image15.jpg"/>
                    <pic:cNvPicPr preferRelativeResize="0"/>
                  </pic:nvPicPr>
                  <pic:blipFill>
                    <a:blip r:embed="rId34"/>
                    <a:srcRect b="5527" l="0" r="0" t="5527"/>
                    <a:stretch>
                      <a:fillRect/>
                    </a:stretch>
                  </pic:blipFill>
                  <pic:spPr>
                    <a:xfrm>
                      <a:off x="0" y="0"/>
                      <a:ext cx="2700000" cy="1799900"/>
                    </a:xfrm>
                    <a:prstGeom prst="rect"/>
                    <a:ln/>
                  </pic:spPr>
                </pic:pic>
              </a:graphicData>
            </a:graphic>
          </wp:anchor>
        </w:drawing>
      </w:r>
    </w:p>
    <w:p w:rsidR="00000000" w:rsidDel="00000000" w:rsidP="00000000" w:rsidRDefault="00000000" w:rsidRPr="00000000" w14:paraId="00000190">
      <w:pPr>
        <w:keepNext w:val="0"/>
        <w:keepLines w:val="0"/>
        <w:widowControl w:val="1"/>
        <w:numPr>
          <w:ilvl w:val="0"/>
          <w:numId w:val="2"/>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Arial" w:cs="Arial" w:eastAsia="Arial" w:hAnsi="Arial"/>
          <w:i w:val="0"/>
          <w:smallCaps w:val="0"/>
          <w:strike w:val="0"/>
          <w:color w:val="000000"/>
          <w:sz w:val="22"/>
          <w:szCs w:val="22"/>
          <w:shd w:fill="auto" w:val="clear"/>
          <w:vertAlign w:val="baseline"/>
        </w:rPr>
      </w:pP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Measure, saw and nail wood together to build an open box (15cm deep). If preferred, you can also create multiple compartments and different shapes.</w:t>
      </w:r>
    </w:p>
    <w:p w:rsidR="00000000" w:rsidDel="00000000" w:rsidP="00000000" w:rsidRDefault="00000000" w:rsidRPr="00000000" w14:paraId="00000191">
      <w:pPr>
        <w:keepNext w:val="0"/>
        <w:keepLines w:val="0"/>
        <w:widowControl w:val="1"/>
        <w:numPr>
          <w:ilvl w:val="0"/>
          <w:numId w:val="2"/>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Arial" w:cs="Arial" w:eastAsia="Arial" w:hAnsi="Arial"/>
          <w:i w:val="0"/>
          <w:smallCaps w:val="0"/>
          <w:strike w:val="0"/>
          <w:color w:val="000000"/>
          <w:sz w:val="22"/>
          <w:szCs w:val="22"/>
          <w:shd w:fill="auto" w:val="clear"/>
          <w:vertAlign w:val="baseline"/>
        </w:rPr>
      </w:pP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Cut bamboo, hollow plant stems and/or reeds, to the depth of the box and wedge in (end-on) until they are stuck. Alternatively, you can create holes by drilling deep holes of varying sizes (2-8mm diameter) into a solid block of wood.</w:t>
      </w:r>
    </w:p>
    <w:p w:rsidR="00000000" w:rsidDel="00000000" w:rsidP="00000000" w:rsidRDefault="00000000" w:rsidRPr="00000000" w14:paraId="00000192">
      <w:pPr>
        <w:keepNext w:val="0"/>
        <w:keepLines w:val="0"/>
        <w:widowControl w:val="1"/>
        <w:numPr>
          <w:ilvl w:val="0"/>
          <w:numId w:val="2"/>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Arial" w:cs="Arial" w:eastAsia="Arial" w:hAnsi="Arial"/>
          <w:i w:val="0"/>
          <w:smallCaps w:val="0"/>
          <w:strike w:val="0"/>
          <w:color w:val="000000"/>
          <w:sz w:val="22"/>
          <w:szCs w:val="22"/>
          <w:shd w:fill="auto" w:val="clear"/>
          <w:vertAlign w:val="baseline"/>
        </w:rPr>
      </w:pP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Fix the box at waist or chest height to a fence or wall in a sunny, sheltered, south facing position. </w:t>
      </w:r>
    </w:p>
    <w:p w:rsidR="00000000" w:rsidDel="00000000" w:rsidP="00000000" w:rsidRDefault="00000000" w:rsidRPr="00000000" w14:paraId="00000193">
      <w:pPr>
        <w:keepNext w:val="0"/>
        <w:keepLines w:val="0"/>
        <w:widowControl w:val="1"/>
        <w:numPr>
          <w:ilvl w:val="0"/>
          <w:numId w:val="2"/>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Arial" w:cs="Arial" w:eastAsia="Arial" w:hAnsi="Arial"/>
          <w:i w:val="0"/>
          <w:smallCaps w:val="0"/>
          <w:strike w:val="0"/>
          <w:color w:val="000000"/>
          <w:sz w:val="22"/>
          <w:szCs w:val="22"/>
          <w:shd w:fill="auto" w:val="clear"/>
          <w:vertAlign w:val="baseline"/>
        </w:rPr>
      </w:pP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Ensure that the tunnels do not move, but otherwise leave your bee hotel for the bees. </w:t>
      </w:r>
    </w:p>
    <w:p w:rsidR="00000000" w:rsidDel="00000000" w:rsidP="00000000" w:rsidRDefault="00000000" w:rsidRPr="00000000" w14:paraId="00000194">
      <w:pPr>
        <w:keepNext w:val="0"/>
        <w:keepLines w:val="0"/>
        <w:widowControl w:val="1"/>
        <w:numPr>
          <w:ilvl w:val="0"/>
          <w:numId w:val="2"/>
        </w:numPr>
        <w:pBdr>
          <w:top w:space="0" w:sz="0" w:val="nil"/>
          <w:left w:space="0" w:sz="0" w:val="nil"/>
          <w:bottom w:space="0" w:sz="0" w:val="nil"/>
          <w:right w:space="0" w:sz="0" w:val="nil"/>
          <w:between w:space="0" w:sz="0" w:val="nil"/>
        </w:pBdr>
        <w:shd w:fill="auto" w:val="clear"/>
        <w:spacing w:after="160" w:before="0" w:line="259" w:lineRule="auto"/>
        <w:ind w:left="720" w:right="0" w:hanging="360"/>
        <w:jc w:val="left"/>
        <w:rPr>
          <w:rFonts w:ascii="Arial" w:cs="Arial" w:eastAsia="Arial" w:hAnsi="Arial"/>
          <w:i w:val="0"/>
          <w:smallCaps w:val="0"/>
          <w:strike w:val="0"/>
          <w:color w:val="000000"/>
          <w:sz w:val="22"/>
          <w:szCs w:val="22"/>
          <w:shd w:fill="auto" w:val="clear"/>
          <w:vertAlign w:val="baseline"/>
        </w:rPr>
      </w:pP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Protect bee hotels from rotting in winter by moving to an unheated dry space (e.g. garage or shed) and returning them to the outdoors in early spring. </w:t>
      </w:r>
    </w:p>
    <w:p w:rsidR="00000000" w:rsidDel="00000000" w:rsidP="00000000" w:rsidRDefault="00000000" w:rsidRPr="00000000" w14:paraId="00000195">
      <w:pPr>
        <w:rPr>
          <w:rFonts w:ascii="Arial" w:cs="Arial" w:eastAsia="Arial" w:hAnsi="Arial"/>
        </w:rPr>
      </w:pPr>
      <w:r w:rsidDel="00000000" w:rsidR="00000000" w:rsidRPr="00000000">
        <w:rPr>
          <w:rFonts w:ascii="Arial" w:cs="Arial" w:eastAsia="Arial" w:hAnsi="Arial"/>
          <w:rtl w:val="0"/>
        </w:rPr>
        <w:t xml:space="preserve">Maintenance: After a few years, it’s best to create a new bee hotel and put it up in a different location.  </w:t>
      </w:r>
    </w:p>
    <w:p w:rsidR="00000000" w:rsidDel="00000000" w:rsidP="00000000" w:rsidRDefault="00000000" w:rsidRPr="00000000" w14:paraId="00000196">
      <w:pPr>
        <w:spacing w:after="0" w:line="240" w:lineRule="auto"/>
        <w:rPr>
          <w:rFonts w:ascii="Arial" w:cs="Arial" w:eastAsia="Arial" w:hAnsi="Arial"/>
          <w:sz w:val="24"/>
          <w:szCs w:val="24"/>
        </w:rPr>
      </w:pPr>
      <w:r w:rsidDel="00000000" w:rsidR="00000000" w:rsidRPr="00000000">
        <w:rPr>
          <w:rtl w:val="0"/>
        </w:rPr>
      </w:r>
    </w:p>
    <w:p w:rsidR="00000000" w:rsidDel="00000000" w:rsidP="00000000" w:rsidRDefault="00000000" w:rsidRPr="00000000" w14:paraId="00000197">
      <w:pPr>
        <w:spacing w:after="0" w:line="240" w:lineRule="auto"/>
        <w:rPr>
          <w:rFonts w:ascii="Arial" w:cs="Arial" w:eastAsia="Arial" w:hAnsi="Arial"/>
          <w:sz w:val="24"/>
          <w:szCs w:val="24"/>
        </w:rPr>
      </w:pPr>
      <w:r w:rsidDel="00000000" w:rsidR="00000000" w:rsidRPr="00000000">
        <w:rPr>
          <w:rtl w:val="0"/>
        </w:rPr>
      </w:r>
    </w:p>
    <w:p w:rsidR="00000000" w:rsidDel="00000000" w:rsidP="00000000" w:rsidRDefault="00000000" w:rsidRPr="00000000" w14:paraId="00000198">
      <w:pPr>
        <w:spacing w:after="0" w:line="240" w:lineRule="auto"/>
        <w:rPr>
          <w:rFonts w:ascii="Arial" w:cs="Arial" w:eastAsia="Arial" w:hAnsi="Arial"/>
          <w:sz w:val="24"/>
          <w:szCs w:val="24"/>
        </w:rPr>
      </w:pPr>
      <w:r w:rsidDel="00000000" w:rsidR="00000000" w:rsidRPr="00000000">
        <w:rPr>
          <w:rtl w:val="0"/>
        </w:rPr>
      </w:r>
    </w:p>
    <w:p w:rsidR="00000000" w:rsidDel="00000000" w:rsidP="00000000" w:rsidRDefault="00000000" w:rsidRPr="00000000" w14:paraId="00000199">
      <w:pPr>
        <w:spacing w:after="0" w:line="240" w:lineRule="auto"/>
        <w:rPr>
          <w:rFonts w:ascii="Arial" w:cs="Arial" w:eastAsia="Arial" w:hAnsi="Arial"/>
          <w:sz w:val="24"/>
          <w:szCs w:val="24"/>
        </w:rPr>
      </w:pPr>
      <w:r w:rsidDel="00000000" w:rsidR="00000000" w:rsidRPr="00000000">
        <w:rPr>
          <w:rtl w:val="0"/>
        </w:rPr>
      </w:r>
    </w:p>
    <w:p w:rsidR="00000000" w:rsidDel="00000000" w:rsidP="00000000" w:rsidRDefault="00000000" w:rsidRPr="00000000" w14:paraId="0000019A">
      <w:pPr>
        <w:pStyle w:val="Heading2"/>
        <w:rPr/>
      </w:pPr>
      <w:bookmarkStart w:colFirst="0" w:colLast="0" w:name="_2bn6wsx" w:id="29"/>
      <w:bookmarkEnd w:id="29"/>
      <w:r w:rsidDel="00000000" w:rsidR="00000000" w:rsidRPr="00000000">
        <w:rPr>
          <w:rtl w:val="0"/>
        </w:rPr>
        <w:t xml:space="preserve">Bug hotel </w:t>
      </w:r>
    </w:p>
    <w:p w:rsidR="00000000" w:rsidDel="00000000" w:rsidP="00000000" w:rsidRDefault="00000000" w:rsidRPr="00000000" w14:paraId="0000019B">
      <w:pPr>
        <w:rPr>
          <w:rFonts w:ascii="Arial" w:cs="Arial" w:eastAsia="Arial" w:hAnsi="Arial"/>
        </w:rPr>
      </w:pPr>
      <w:r w:rsidDel="00000000" w:rsidR="00000000" w:rsidRPr="00000000">
        <w:rPr>
          <w:rFonts w:ascii="Arial" w:cs="Arial" w:eastAsia="Arial" w:hAnsi="Arial"/>
          <w:rtl w:val="0"/>
        </w:rPr>
        <w:t xml:space="preserve">Difficulty: medium </w:t>
        <w:tab/>
        <w:tab/>
        <w:t xml:space="preserve">Maintenance: low </w:t>
        <w:tab/>
        <w:tab/>
        <w:t xml:space="preserve">Suitable for: all site types</w:t>
      </w:r>
    </w:p>
    <w:p w:rsidR="00000000" w:rsidDel="00000000" w:rsidP="00000000" w:rsidRDefault="00000000" w:rsidRPr="00000000" w14:paraId="0000019C">
      <w:pPr>
        <w:rPr>
          <w:rFonts w:ascii="Arial" w:cs="Arial" w:eastAsia="Arial" w:hAnsi="Arial"/>
        </w:rPr>
      </w:pPr>
      <w:r w:rsidDel="00000000" w:rsidR="00000000" w:rsidRPr="00000000">
        <w:rPr>
          <w:rFonts w:ascii="Arial" w:cs="Arial" w:eastAsia="Arial" w:hAnsi="Arial"/>
          <w:rtl w:val="0"/>
        </w:rPr>
        <w:t xml:space="preserve">What you’ll need: Old untreated wooden pallets and bricks and any of the following - strips of wood, straw, moss, dry leaves, woodchips, old terracotta pots, old roofing tiles, old logs, bark, pine cones, sand, soil, bamboo canes, planks of wood (avoid plastic). </w:t>
      </w:r>
    </w:p>
    <w:p w:rsidR="00000000" w:rsidDel="00000000" w:rsidP="00000000" w:rsidRDefault="00000000" w:rsidRPr="00000000" w14:paraId="0000019D">
      <w:pPr>
        <w:rPr>
          <w:rFonts w:ascii="Arial" w:cs="Arial" w:eastAsia="Arial" w:hAnsi="Arial"/>
          <w:b w:val="1"/>
        </w:rPr>
      </w:pPr>
      <w:r w:rsidDel="00000000" w:rsidR="00000000" w:rsidRPr="00000000">
        <w:rPr>
          <w:rFonts w:ascii="Arial" w:cs="Arial" w:eastAsia="Arial" w:hAnsi="Arial"/>
          <w:b w:val="1"/>
          <w:rtl w:val="0"/>
        </w:rPr>
        <w:t xml:space="preserve">Create a multi-storey hotel that's full of all sorts of natural materials, providing hidey-holes for creatures galore.</w:t>
      </w:r>
    </w:p>
    <w:p w:rsidR="00000000" w:rsidDel="00000000" w:rsidP="00000000" w:rsidRDefault="00000000" w:rsidRPr="00000000" w14:paraId="0000019E">
      <w:pPr>
        <w:rPr>
          <w:rFonts w:ascii="Arial" w:cs="Arial" w:eastAsia="Arial" w:hAnsi="Arial"/>
        </w:rPr>
      </w:pPr>
      <w:r w:rsidDel="00000000" w:rsidR="00000000" w:rsidRPr="00000000">
        <w:rPr>
          <w:rFonts w:ascii="Arial" w:cs="Arial" w:eastAsia="Arial" w:hAnsi="Arial"/>
          <w:rtl w:val="0"/>
        </w:rPr>
        <w:t xml:space="preserve">Step-by step guide: </w:t>
      </w:r>
      <w:r w:rsidDel="00000000" w:rsidR="00000000" w:rsidRPr="00000000">
        <w:drawing>
          <wp:anchor allowOverlap="1" behindDoc="0" distB="0" distT="0" distL="114300" distR="114300" hidden="0" layoutInCell="1" locked="0" relativeHeight="0" simplePos="0">
            <wp:simplePos x="0" y="0"/>
            <wp:positionH relativeFrom="column">
              <wp:posOffset>3019425</wp:posOffset>
            </wp:positionH>
            <wp:positionV relativeFrom="paragraph">
              <wp:posOffset>63714</wp:posOffset>
            </wp:positionV>
            <wp:extent cx="2700000" cy="1796610"/>
            <wp:effectExtent b="0" l="0" r="0" t="0"/>
            <wp:wrapSquare wrapText="bothSides" distB="0" distT="0" distL="114300" distR="114300"/>
            <wp:docPr id="16" name="image7.jpg"/>
            <a:graphic>
              <a:graphicData uri="http://schemas.openxmlformats.org/drawingml/2006/picture">
                <pic:pic>
                  <pic:nvPicPr>
                    <pic:cNvPr id="0" name="image7.jpg"/>
                    <pic:cNvPicPr preferRelativeResize="0"/>
                  </pic:nvPicPr>
                  <pic:blipFill>
                    <a:blip r:embed="rId35"/>
                    <a:srcRect b="0" l="0" r="0" t="0"/>
                    <a:stretch>
                      <a:fillRect/>
                    </a:stretch>
                  </pic:blipFill>
                  <pic:spPr>
                    <a:xfrm>
                      <a:off x="0" y="0"/>
                      <a:ext cx="2700000" cy="1796610"/>
                    </a:xfrm>
                    <a:prstGeom prst="rect"/>
                    <a:ln/>
                  </pic:spPr>
                </pic:pic>
              </a:graphicData>
            </a:graphic>
          </wp:anchor>
        </w:drawing>
      </w:r>
    </w:p>
    <w:p w:rsidR="00000000" w:rsidDel="00000000" w:rsidP="00000000" w:rsidRDefault="00000000" w:rsidRPr="00000000" w14:paraId="0000019F">
      <w:pPr>
        <w:keepNext w:val="0"/>
        <w:keepLines w:val="0"/>
        <w:widowControl w:val="1"/>
        <w:numPr>
          <w:ilvl w:val="0"/>
          <w:numId w:val="11"/>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Arial" w:cs="Arial" w:eastAsia="Arial" w:hAnsi="Arial"/>
          <w:i w:val="0"/>
          <w:smallCaps w:val="0"/>
          <w:strike w:val="0"/>
          <w:color w:val="000000"/>
          <w:sz w:val="22"/>
          <w:szCs w:val="22"/>
          <w:shd w:fill="auto" w:val="clear"/>
          <w:vertAlign w:val="baseline"/>
        </w:rPr>
      </w:pP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Choose a level site with firm ground away from vegetable beds (as this hotel should appeal to snails and slugs). </w:t>
      </w:r>
    </w:p>
    <w:p w:rsidR="00000000" w:rsidDel="00000000" w:rsidP="00000000" w:rsidRDefault="00000000" w:rsidRPr="00000000" w14:paraId="000001A0">
      <w:pPr>
        <w:keepNext w:val="0"/>
        <w:keepLines w:val="0"/>
        <w:widowControl w:val="1"/>
        <w:numPr>
          <w:ilvl w:val="0"/>
          <w:numId w:val="11"/>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Arial" w:cs="Arial" w:eastAsia="Arial" w:hAnsi="Arial"/>
          <w:i w:val="0"/>
          <w:smallCaps w:val="0"/>
          <w:strike w:val="0"/>
          <w:color w:val="000000"/>
          <w:sz w:val="22"/>
          <w:szCs w:val="22"/>
          <w:shd w:fill="auto" w:val="clear"/>
          <w:vertAlign w:val="baseline"/>
        </w:rPr>
      </w:pP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Build strong framework no more than a metre high using pallets stacked on top of base of bricks (leave some gaps between bricks) </w:t>
      </w:r>
    </w:p>
    <w:p w:rsidR="00000000" w:rsidDel="00000000" w:rsidP="00000000" w:rsidRDefault="00000000" w:rsidRPr="00000000" w14:paraId="000001A1">
      <w:pPr>
        <w:keepNext w:val="0"/>
        <w:keepLines w:val="0"/>
        <w:widowControl w:val="1"/>
        <w:numPr>
          <w:ilvl w:val="0"/>
          <w:numId w:val="11"/>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Arial" w:cs="Arial" w:eastAsia="Arial" w:hAnsi="Arial"/>
          <w:i w:val="0"/>
          <w:smallCaps w:val="0"/>
          <w:strike w:val="0"/>
          <w:color w:val="000000"/>
          <w:sz w:val="22"/>
          <w:szCs w:val="22"/>
          <w:shd w:fill="auto" w:val="clear"/>
          <w:vertAlign w:val="baseline"/>
        </w:rPr>
      </w:pP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Fill the gaps of the pallets with the other materials. The idea is to provide all sorts of different nooks and crannies, crevices, tunnels and cosy beds.</w:t>
      </w:r>
    </w:p>
    <w:p w:rsidR="00000000" w:rsidDel="00000000" w:rsidP="00000000" w:rsidRDefault="00000000" w:rsidRPr="00000000" w14:paraId="000001A2">
      <w:pPr>
        <w:keepNext w:val="0"/>
        <w:keepLines w:val="0"/>
        <w:widowControl w:val="1"/>
        <w:numPr>
          <w:ilvl w:val="0"/>
          <w:numId w:val="11"/>
        </w:numPr>
        <w:pBdr>
          <w:top w:space="0" w:sz="0" w:val="nil"/>
          <w:left w:space="0" w:sz="0" w:val="nil"/>
          <w:bottom w:space="0" w:sz="0" w:val="nil"/>
          <w:right w:space="0" w:sz="0" w:val="nil"/>
          <w:between w:space="0" w:sz="0" w:val="nil"/>
        </w:pBdr>
        <w:shd w:fill="auto" w:val="clear"/>
        <w:spacing w:after="160" w:before="0" w:line="259" w:lineRule="auto"/>
        <w:ind w:left="720" w:right="0" w:hanging="360"/>
        <w:jc w:val="left"/>
        <w:rPr>
          <w:rFonts w:ascii="Arial" w:cs="Arial" w:eastAsia="Arial" w:hAnsi="Arial"/>
          <w:i w:val="0"/>
          <w:smallCaps w:val="0"/>
          <w:strike w:val="0"/>
          <w:color w:val="000000"/>
          <w:sz w:val="22"/>
          <w:szCs w:val="22"/>
          <w:shd w:fill="auto" w:val="clear"/>
          <w:vertAlign w:val="baseline"/>
        </w:rPr>
      </w:pP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Add a roof to keep the hotel relatively dry using old roof tiles or some old planks.</w:t>
      </w:r>
    </w:p>
    <w:p w:rsidR="00000000" w:rsidDel="00000000" w:rsidP="00000000" w:rsidRDefault="00000000" w:rsidRPr="00000000" w14:paraId="000001A3">
      <w:pPr>
        <w:rPr>
          <w:rFonts w:ascii="Arial" w:cs="Arial" w:eastAsia="Arial" w:hAnsi="Arial"/>
        </w:rPr>
      </w:pPr>
      <w:r w:rsidDel="00000000" w:rsidR="00000000" w:rsidRPr="00000000">
        <w:rPr>
          <w:rFonts w:ascii="Arial" w:cs="Arial" w:eastAsia="Arial" w:hAnsi="Arial"/>
          <w:rtl w:val="0"/>
        </w:rPr>
        <w:t xml:space="preserve">Top tip: to help engage children create a name and a sign for your bug hotel. </w:t>
      </w:r>
    </w:p>
    <w:p w:rsidR="00000000" w:rsidDel="00000000" w:rsidP="00000000" w:rsidRDefault="00000000" w:rsidRPr="00000000" w14:paraId="000001A4">
      <w:pPr>
        <w:rPr>
          <w:rFonts w:ascii="Arial" w:cs="Arial" w:eastAsia="Arial" w:hAnsi="Arial"/>
        </w:rPr>
      </w:pPr>
      <w:r w:rsidDel="00000000" w:rsidR="00000000" w:rsidRPr="00000000">
        <w:rPr>
          <w:rtl w:val="0"/>
        </w:rPr>
      </w:r>
    </w:p>
    <w:p w:rsidR="00000000" w:rsidDel="00000000" w:rsidP="00000000" w:rsidRDefault="00000000" w:rsidRPr="00000000" w14:paraId="000001A5">
      <w:pPr>
        <w:rPr>
          <w:rFonts w:ascii="Arial" w:cs="Arial" w:eastAsia="Arial" w:hAnsi="Arial"/>
        </w:rPr>
      </w:pPr>
      <w:r w:rsidDel="00000000" w:rsidR="00000000" w:rsidRPr="00000000">
        <w:rPr>
          <w:rtl w:val="0"/>
        </w:rPr>
      </w:r>
    </w:p>
    <w:p w:rsidR="00000000" w:rsidDel="00000000" w:rsidP="00000000" w:rsidRDefault="00000000" w:rsidRPr="00000000" w14:paraId="000001A6">
      <w:pPr>
        <w:pStyle w:val="Heading2"/>
        <w:rPr/>
      </w:pPr>
      <w:bookmarkStart w:colFirst="0" w:colLast="0" w:name="_qsh70q" w:id="30"/>
      <w:bookmarkEnd w:id="30"/>
      <w:r w:rsidDel="00000000" w:rsidR="00000000" w:rsidRPr="00000000">
        <w:rPr>
          <w:rtl w:val="0"/>
        </w:rPr>
        <w:t xml:space="preserve">Climbing plants </w:t>
      </w:r>
    </w:p>
    <w:p w:rsidR="00000000" w:rsidDel="00000000" w:rsidP="00000000" w:rsidRDefault="00000000" w:rsidRPr="00000000" w14:paraId="000001A7">
      <w:pPr>
        <w:rPr>
          <w:rFonts w:ascii="Arial" w:cs="Arial" w:eastAsia="Arial" w:hAnsi="Arial"/>
        </w:rPr>
      </w:pPr>
      <w:r w:rsidDel="00000000" w:rsidR="00000000" w:rsidRPr="00000000">
        <w:rPr>
          <w:rFonts w:ascii="Arial" w:cs="Arial" w:eastAsia="Arial" w:hAnsi="Arial"/>
          <w:rtl w:val="0"/>
        </w:rPr>
        <w:t xml:space="preserve">Difficulty: medium </w:t>
        <w:tab/>
        <w:tab/>
        <w:t xml:space="preserve">Maintenance: medium</w:t>
        <w:tab/>
        <w:tab/>
        <w:t xml:space="preserve">Suitable for: bare walls or fences </w:t>
      </w:r>
    </w:p>
    <w:p w:rsidR="00000000" w:rsidDel="00000000" w:rsidP="00000000" w:rsidRDefault="00000000" w:rsidRPr="00000000" w14:paraId="000001A8">
      <w:pPr>
        <w:rPr>
          <w:rFonts w:ascii="Arial" w:cs="Arial" w:eastAsia="Arial" w:hAnsi="Arial"/>
        </w:rPr>
      </w:pPr>
      <w:r w:rsidDel="00000000" w:rsidR="00000000" w:rsidRPr="00000000">
        <w:rPr>
          <w:rFonts w:ascii="Arial" w:cs="Arial" w:eastAsia="Arial" w:hAnsi="Arial"/>
          <w:rtl w:val="0"/>
        </w:rPr>
        <w:t xml:space="preserve">You’ll need: spade or site fork, wildlife-friendly climbing plant (see examples below), compost, watering can. (Optional: a large pot, trellis or taut wires, toolkit, screws).</w:t>
      </w:r>
    </w:p>
    <w:p w:rsidR="00000000" w:rsidDel="00000000" w:rsidP="00000000" w:rsidRDefault="00000000" w:rsidRPr="00000000" w14:paraId="000001A9">
      <w:pPr>
        <w:rPr>
          <w:rFonts w:ascii="Arial" w:cs="Arial" w:eastAsia="Arial" w:hAnsi="Arial"/>
          <w:b w:val="1"/>
        </w:rPr>
      </w:pPr>
      <w:r w:rsidDel="00000000" w:rsidR="00000000" w:rsidRPr="00000000">
        <w:rPr>
          <w:rFonts w:ascii="Arial" w:cs="Arial" w:eastAsia="Arial" w:hAnsi="Arial"/>
          <w:b w:val="1"/>
          <w:rtl w:val="0"/>
        </w:rPr>
        <w:t xml:space="preserve">Growing climbing plants is a brilliant and beautiful way of bringing life to your dead vertical surfaces, like a wall, fence or pergola. There are a range of climbers that you can plant at any time of year and that are fantastic for pollinators.</w:t>
      </w:r>
    </w:p>
    <w:p w:rsidR="00000000" w:rsidDel="00000000" w:rsidP="00000000" w:rsidRDefault="00000000" w:rsidRPr="00000000" w14:paraId="000001AA">
      <w:pPr>
        <w:rPr>
          <w:rFonts w:ascii="Arial" w:cs="Arial" w:eastAsia="Arial" w:hAnsi="Arial"/>
        </w:rPr>
      </w:pPr>
      <w:r w:rsidDel="00000000" w:rsidR="00000000" w:rsidRPr="00000000">
        <w:rPr>
          <w:rFonts w:ascii="Arial" w:cs="Arial" w:eastAsia="Arial" w:hAnsi="Arial"/>
          <w:rtl w:val="0"/>
        </w:rPr>
        <w:t xml:space="preserve">Step-by step guide: </w:t>
      </w:r>
    </w:p>
    <w:p w:rsidR="00000000" w:rsidDel="00000000" w:rsidP="00000000" w:rsidRDefault="00000000" w:rsidRPr="00000000" w14:paraId="000001AB">
      <w:pPr>
        <w:keepNext w:val="0"/>
        <w:keepLines w:val="0"/>
        <w:widowControl w:val="1"/>
        <w:numPr>
          <w:ilvl w:val="0"/>
          <w:numId w:val="4"/>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Arial" w:cs="Arial" w:eastAsia="Arial" w:hAnsi="Arial"/>
          <w:i w:val="0"/>
          <w:smallCaps w:val="0"/>
          <w:strike w:val="0"/>
          <w:color w:val="000000"/>
          <w:sz w:val="22"/>
          <w:szCs w:val="22"/>
          <w:shd w:fill="auto" w:val="clear"/>
          <w:vertAlign w:val="baseline"/>
        </w:rPr>
      </w:pP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Find a bare, vertical surface.</w:t>
      </w:r>
    </w:p>
    <w:p w:rsidR="00000000" w:rsidDel="00000000" w:rsidP="00000000" w:rsidRDefault="00000000" w:rsidRPr="00000000" w14:paraId="000001AC">
      <w:pPr>
        <w:keepNext w:val="0"/>
        <w:keepLines w:val="0"/>
        <w:widowControl w:val="1"/>
        <w:numPr>
          <w:ilvl w:val="0"/>
          <w:numId w:val="4"/>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Arial" w:cs="Arial" w:eastAsia="Arial" w:hAnsi="Arial"/>
          <w:i w:val="0"/>
          <w:smallCaps w:val="0"/>
          <w:strike w:val="0"/>
          <w:color w:val="000000"/>
          <w:sz w:val="22"/>
          <w:szCs w:val="22"/>
          <w:shd w:fill="auto" w:val="clear"/>
          <w:vertAlign w:val="baseline"/>
        </w:rPr>
      </w:pP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Choose your climbing plant and check individual plants for preferred amount of sun; most will prefer a sunny south-facing wall or fence. </w:t>
      </w:r>
    </w:p>
    <w:p w:rsidR="00000000" w:rsidDel="00000000" w:rsidP="00000000" w:rsidRDefault="00000000" w:rsidRPr="00000000" w14:paraId="000001AD">
      <w:pPr>
        <w:keepNext w:val="0"/>
        <w:keepLines w:val="0"/>
        <w:widowControl w:val="1"/>
        <w:numPr>
          <w:ilvl w:val="0"/>
          <w:numId w:val="4"/>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Arial" w:cs="Arial" w:eastAsia="Arial" w:hAnsi="Arial"/>
          <w:i w:val="0"/>
          <w:smallCaps w:val="0"/>
          <w:strike w:val="0"/>
          <w:color w:val="000000"/>
          <w:sz w:val="24"/>
          <w:szCs w:val="24"/>
          <w:shd w:fill="auto" w:val="clear"/>
          <w:vertAlign w:val="baseline"/>
        </w:rPr>
      </w:pP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Build trellis or climbing structure using wire if necessary. </w:t>
      </w:r>
      <w:r w:rsidDel="00000000" w:rsidR="00000000" w:rsidRPr="00000000">
        <w:rPr>
          <w:rtl w:val="0"/>
        </w:rPr>
      </w:r>
    </w:p>
    <w:p w:rsidR="00000000" w:rsidDel="00000000" w:rsidP="00000000" w:rsidRDefault="00000000" w:rsidRPr="00000000" w14:paraId="000001AE">
      <w:pPr>
        <w:keepNext w:val="0"/>
        <w:keepLines w:val="0"/>
        <w:widowControl w:val="1"/>
        <w:numPr>
          <w:ilvl w:val="0"/>
          <w:numId w:val="4"/>
        </w:numPr>
        <w:pBdr>
          <w:top w:space="0" w:sz="0" w:val="nil"/>
          <w:left w:space="0" w:sz="0" w:val="nil"/>
          <w:bottom w:space="0" w:sz="0" w:val="nil"/>
          <w:right w:space="0" w:sz="0" w:val="nil"/>
          <w:between w:space="0" w:sz="0" w:val="nil"/>
        </w:pBdr>
        <w:shd w:fill="auto" w:val="clear"/>
        <w:spacing w:after="160" w:before="0" w:line="259" w:lineRule="auto"/>
        <w:ind w:left="720" w:right="0" w:hanging="360"/>
        <w:jc w:val="left"/>
        <w:rPr>
          <w:rFonts w:ascii="Arial" w:cs="Arial" w:eastAsia="Arial" w:hAnsi="Arial"/>
          <w:i w:val="0"/>
          <w:smallCaps w:val="0"/>
          <w:strike w:val="0"/>
          <w:color w:val="000000"/>
          <w:sz w:val="24"/>
          <w:szCs w:val="24"/>
          <w:shd w:fill="auto" w:val="clear"/>
          <w:vertAlign w:val="baseline"/>
        </w:rPr>
      </w:pP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Plant climber one foot from wall/fence, leaning towards wall/fence and mix in compost and water regularly.</w:t>
      </w:r>
      <w:r w:rsidDel="00000000" w:rsidR="00000000" w:rsidRPr="00000000">
        <w:rPr>
          <w:rtl w:val="0"/>
        </w:rPr>
      </w:r>
    </w:p>
    <w:p w:rsidR="00000000" w:rsidDel="00000000" w:rsidP="00000000" w:rsidRDefault="00000000" w:rsidRPr="00000000" w14:paraId="000001AF">
      <w:pPr>
        <w:rPr>
          <w:rFonts w:ascii="Arial" w:cs="Arial" w:eastAsia="Arial" w:hAnsi="Arial"/>
          <w:sz w:val="24"/>
          <w:szCs w:val="24"/>
        </w:rPr>
      </w:pPr>
      <w:r w:rsidDel="00000000" w:rsidR="00000000" w:rsidRPr="00000000">
        <w:rPr>
          <w:rFonts w:ascii="Arial" w:cs="Arial" w:eastAsia="Arial" w:hAnsi="Arial"/>
          <w:rtl w:val="0"/>
        </w:rPr>
        <w:t xml:space="preserve">Maintenance: keep well-watered in dry weather and prune as recommended for each plant. </w:t>
      </w:r>
      <w:r w:rsidDel="00000000" w:rsidR="00000000" w:rsidRPr="00000000">
        <w:rPr>
          <w:rtl w:val="0"/>
        </w:rPr>
      </w:r>
    </w:p>
    <w:p w:rsidR="00000000" w:rsidDel="00000000" w:rsidP="00000000" w:rsidRDefault="00000000" w:rsidRPr="00000000" w14:paraId="000001B0">
      <w:pPr>
        <w:spacing w:after="0" w:lineRule="auto"/>
        <w:rPr>
          <w:rFonts w:ascii="Arial" w:cs="Arial" w:eastAsia="Arial" w:hAnsi="Arial"/>
          <w:b w:val="1"/>
        </w:rPr>
      </w:pPr>
      <w:r w:rsidDel="00000000" w:rsidR="00000000" w:rsidRPr="00000000">
        <w:rPr>
          <w:rFonts w:ascii="Arial" w:cs="Arial" w:eastAsia="Arial" w:hAnsi="Arial"/>
          <w:b w:val="1"/>
          <w:rtl w:val="0"/>
        </w:rPr>
        <w:t xml:space="preserve">Climbing plants for pollinators:</w:t>
      </w:r>
    </w:p>
    <w:p w:rsidR="00000000" w:rsidDel="00000000" w:rsidP="00000000" w:rsidRDefault="00000000" w:rsidRPr="00000000" w14:paraId="000001B1">
      <w:pPr>
        <w:spacing w:after="0" w:lineRule="auto"/>
        <w:rPr>
          <w:rFonts w:ascii="Arial" w:cs="Arial" w:eastAsia="Arial" w:hAnsi="Arial"/>
        </w:rPr>
      </w:pPr>
      <w:r w:rsidDel="00000000" w:rsidR="00000000" w:rsidRPr="00000000">
        <w:rPr>
          <w:rFonts w:ascii="Arial" w:cs="Arial" w:eastAsia="Arial" w:hAnsi="Arial"/>
          <w:rtl w:val="0"/>
        </w:rPr>
        <w:t xml:space="preserve">Common ivy </w:t>
      </w:r>
      <w:r w:rsidDel="00000000" w:rsidR="00000000" w:rsidRPr="00000000">
        <w:rPr>
          <w:rFonts w:ascii="Arial" w:cs="Arial" w:eastAsia="Arial" w:hAnsi="Arial"/>
          <w:i w:val="1"/>
          <w:rtl w:val="0"/>
        </w:rPr>
        <w:t xml:space="preserve">(Hedera helix)</w:t>
      </w:r>
      <w:r w:rsidDel="00000000" w:rsidR="00000000" w:rsidRPr="00000000">
        <w:rPr>
          <w:rFonts w:ascii="Arial" w:cs="Arial" w:eastAsia="Arial" w:hAnsi="Arial"/>
          <w:rtl w:val="0"/>
        </w:rPr>
        <w:t xml:space="preserve"> - UK native (aerial roots can damage brickwork)</w:t>
      </w:r>
    </w:p>
    <w:p w:rsidR="00000000" w:rsidDel="00000000" w:rsidP="00000000" w:rsidRDefault="00000000" w:rsidRPr="00000000" w14:paraId="000001B2">
      <w:pPr>
        <w:spacing w:after="0" w:lineRule="auto"/>
        <w:rPr>
          <w:rFonts w:ascii="Arial" w:cs="Arial" w:eastAsia="Arial" w:hAnsi="Arial"/>
        </w:rPr>
      </w:pPr>
      <w:r w:rsidDel="00000000" w:rsidR="00000000" w:rsidRPr="00000000">
        <w:rPr>
          <w:rFonts w:ascii="Arial" w:cs="Arial" w:eastAsia="Arial" w:hAnsi="Arial"/>
          <w:rtl w:val="0"/>
        </w:rPr>
        <w:t xml:space="preserve">Common honeysuckle </w:t>
      </w:r>
      <w:r w:rsidDel="00000000" w:rsidR="00000000" w:rsidRPr="00000000">
        <w:rPr>
          <w:rFonts w:ascii="Arial" w:cs="Arial" w:eastAsia="Arial" w:hAnsi="Arial"/>
          <w:i w:val="1"/>
          <w:rtl w:val="0"/>
        </w:rPr>
        <w:t xml:space="preserve">(Lonicera periclymenum) </w:t>
      </w:r>
      <w:r w:rsidDel="00000000" w:rsidR="00000000" w:rsidRPr="00000000">
        <w:rPr>
          <w:rFonts w:ascii="Arial" w:cs="Arial" w:eastAsia="Arial" w:hAnsi="Arial"/>
          <w:rtl w:val="0"/>
        </w:rPr>
        <w:t xml:space="preserve">- UK native</w:t>
      </w:r>
    </w:p>
    <w:p w:rsidR="00000000" w:rsidDel="00000000" w:rsidP="00000000" w:rsidRDefault="00000000" w:rsidRPr="00000000" w14:paraId="000001B3">
      <w:pPr>
        <w:spacing w:after="0" w:lineRule="auto"/>
        <w:rPr>
          <w:rFonts w:ascii="Arial" w:cs="Arial" w:eastAsia="Arial" w:hAnsi="Arial"/>
        </w:rPr>
      </w:pPr>
      <w:r w:rsidDel="00000000" w:rsidR="00000000" w:rsidRPr="00000000">
        <w:rPr>
          <w:rFonts w:ascii="Arial" w:cs="Arial" w:eastAsia="Arial" w:hAnsi="Arial"/>
          <w:rtl w:val="0"/>
        </w:rPr>
        <w:t xml:space="preserve">Dog rose </w:t>
      </w:r>
      <w:r w:rsidDel="00000000" w:rsidR="00000000" w:rsidRPr="00000000">
        <w:rPr>
          <w:rFonts w:ascii="Arial" w:cs="Arial" w:eastAsia="Arial" w:hAnsi="Arial"/>
          <w:i w:val="1"/>
          <w:rtl w:val="0"/>
        </w:rPr>
        <w:t xml:space="preserve">(Rosa canina)</w:t>
      </w:r>
      <w:r w:rsidDel="00000000" w:rsidR="00000000" w:rsidRPr="00000000">
        <w:rPr>
          <w:rFonts w:ascii="Arial" w:cs="Arial" w:eastAsia="Arial" w:hAnsi="Arial"/>
          <w:rtl w:val="0"/>
        </w:rPr>
        <w:t xml:space="preserve"> – UK native</w:t>
      </w:r>
    </w:p>
    <w:p w:rsidR="00000000" w:rsidDel="00000000" w:rsidP="00000000" w:rsidRDefault="00000000" w:rsidRPr="00000000" w14:paraId="000001B4">
      <w:pPr>
        <w:spacing w:after="0" w:lineRule="auto"/>
        <w:rPr>
          <w:rFonts w:ascii="Arial" w:cs="Arial" w:eastAsia="Arial" w:hAnsi="Arial"/>
        </w:rPr>
      </w:pPr>
      <w:r w:rsidDel="00000000" w:rsidR="00000000" w:rsidRPr="00000000">
        <w:rPr>
          <w:rFonts w:ascii="Arial" w:cs="Arial" w:eastAsia="Arial" w:hAnsi="Arial"/>
          <w:rtl w:val="0"/>
        </w:rPr>
        <w:t xml:space="preserve">Common jasmine </w:t>
      </w:r>
      <w:r w:rsidDel="00000000" w:rsidR="00000000" w:rsidRPr="00000000">
        <w:rPr>
          <w:rFonts w:ascii="Arial" w:cs="Arial" w:eastAsia="Arial" w:hAnsi="Arial"/>
          <w:i w:val="1"/>
          <w:rtl w:val="0"/>
        </w:rPr>
        <w:t xml:space="preserve">(Jasminum officinale)</w:t>
      </w:r>
      <w:r w:rsidDel="00000000" w:rsidR="00000000" w:rsidRPr="00000000">
        <w:rPr>
          <w:rFonts w:ascii="Arial" w:cs="Arial" w:eastAsia="Arial" w:hAnsi="Arial"/>
          <w:rtl w:val="0"/>
        </w:rPr>
        <w:t xml:space="preserve"> – UK non-native</w:t>
      </w:r>
    </w:p>
    <w:p w:rsidR="00000000" w:rsidDel="00000000" w:rsidP="00000000" w:rsidRDefault="00000000" w:rsidRPr="00000000" w14:paraId="000001B5">
      <w:pPr>
        <w:rPr>
          <w:rFonts w:ascii="Arial" w:cs="Arial" w:eastAsia="Arial" w:hAnsi="Arial"/>
          <w:b w:val="1"/>
        </w:rPr>
      </w:pPr>
      <w:r w:rsidDel="00000000" w:rsidR="00000000" w:rsidRPr="00000000">
        <w:rPr>
          <w:rtl w:val="0"/>
        </w:rPr>
      </w:r>
    </w:p>
    <w:p w:rsidR="00000000" w:rsidDel="00000000" w:rsidP="00000000" w:rsidRDefault="00000000" w:rsidRPr="00000000" w14:paraId="000001B6">
      <w:pPr>
        <w:pStyle w:val="Heading2"/>
        <w:rPr/>
      </w:pPr>
      <w:bookmarkStart w:colFirst="0" w:colLast="0" w:name="_3as4poj" w:id="31"/>
      <w:bookmarkEnd w:id="31"/>
      <w:r w:rsidDel="00000000" w:rsidR="00000000" w:rsidRPr="00000000">
        <w:rPr>
          <w:rtl w:val="0"/>
        </w:rPr>
        <w:t xml:space="preserve">Herb garden </w:t>
      </w:r>
    </w:p>
    <w:p w:rsidR="00000000" w:rsidDel="00000000" w:rsidP="00000000" w:rsidRDefault="00000000" w:rsidRPr="00000000" w14:paraId="000001B7">
      <w:pPr>
        <w:rPr>
          <w:rFonts w:ascii="Arial" w:cs="Arial" w:eastAsia="Arial" w:hAnsi="Arial"/>
        </w:rPr>
      </w:pPr>
      <w:r w:rsidDel="00000000" w:rsidR="00000000" w:rsidRPr="00000000">
        <w:rPr>
          <w:rFonts w:ascii="Arial" w:cs="Arial" w:eastAsia="Arial" w:hAnsi="Arial"/>
          <w:rtl w:val="0"/>
        </w:rPr>
        <w:t xml:space="preserve">Difficulty: medium </w:t>
        <w:tab/>
        <w:tab/>
        <w:t xml:space="preserve">Maintenance: high</w:t>
        <w:tab/>
        <w:tab/>
        <w:t xml:space="preserve">Suitable for: all site sizes</w:t>
      </w:r>
    </w:p>
    <w:p w:rsidR="00000000" w:rsidDel="00000000" w:rsidP="00000000" w:rsidRDefault="00000000" w:rsidRPr="00000000" w14:paraId="000001B8">
      <w:pPr>
        <w:rPr>
          <w:rFonts w:ascii="Arial" w:cs="Arial" w:eastAsia="Arial" w:hAnsi="Arial"/>
        </w:rPr>
      </w:pPr>
      <w:r w:rsidDel="00000000" w:rsidR="00000000" w:rsidRPr="00000000">
        <w:rPr>
          <w:rFonts w:ascii="Arial" w:cs="Arial" w:eastAsia="Arial" w:hAnsi="Arial"/>
          <w:rtl w:val="0"/>
        </w:rPr>
        <w:t xml:space="preserve">You’ll need: relatively deep plant pots with drainage holes in base, compost, gravel, pre-potted herbs (see examples below). </w:t>
      </w:r>
    </w:p>
    <w:p w:rsidR="00000000" w:rsidDel="00000000" w:rsidP="00000000" w:rsidRDefault="00000000" w:rsidRPr="00000000" w14:paraId="000001B9">
      <w:pPr>
        <w:rPr>
          <w:rFonts w:ascii="Arial" w:cs="Arial" w:eastAsia="Arial" w:hAnsi="Arial"/>
          <w:b w:val="1"/>
        </w:rPr>
      </w:pPr>
      <w:r w:rsidDel="00000000" w:rsidR="00000000" w:rsidRPr="00000000">
        <w:rPr>
          <w:rFonts w:ascii="Arial" w:cs="Arial" w:eastAsia="Arial" w:hAnsi="Arial"/>
          <w:b w:val="1"/>
          <w:rtl w:val="0"/>
        </w:rPr>
        <w:t xml:space="preserve">Flowering herbs can provide both nectar for pollinators and fresh seasoning for you! Here we describe how to create a herb site in pots, however established herbs can also be planted directly into well-drained soil. </w:t>
      </w:r>
    </w:p>
    <w:p w:rsidR="00000000" w:rsidDel="00000000" w:rsidP="00000000" w:rsidRDefault="00000000" w:rsidRPr="00000000" w14:paraId="000001BA">
      <w:pPr>
        <w:rPr>
          <w:rFonts w:ascii="Arial" w:cs="Arial" w:eastAsia="Arial" w:hAnsi="Arial"/>
          <w:b w:val="1"/>
        </w:rPr>
      </w:pP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3162300</wp:posOffset>
            </wp:positionH>
            <wp:positionV relativeFrom="paragraph">
              <wp:posOffset>295275</wp:posOffset>
            </wp:positionV>
            <wp:extent cx="2652713" cy="1765547"/>
            <wp:effectExtent b="0" l="0" r="0" t="0"/>
            <wp:wrapSquare wrapText="bothSides" distB="114300" distT="114300" distL="114300" distR="114300"/>
            <wp:docPr id="24" name="image23.jpg"/>
            <a:graphic>
              <a:graphicData uri="http://schemas.openxmlformats.org/drawingml/2006/picture">
                <pic:pic>
                  <pic:nvPicPr>
                    <pic:cNvPr id="0" name="image23.jpg"/>
                    <pic:cNvPicPr preferRelativeResize="0"/>
                  </pic:nvPicPr>
                  <pic:blipFill>
                    <a:blip r:embed="rId36"/>
                    <a:srcRect b="0" l="0" r="0" t="0"/>
                    <a:stretch>
                      <a:fillRect/>
                    </a:stretch>
                  </pic:blipFill>
                  <pic:spPr>
                    <a:xfrm>
                      <a:off x="0" y="0"/>
                      <a:ext cx="2652713" cy="1765547"/>
                    </a:xfrm>
                    <a:prstGeom prst="rect"/>
                    <a:ln/>
                  </pic:spPr>
                </pic:pic>
              </a:graphicData>
            </a:graphic>
          </wp:anchor>
        </w:drawing>
      </w:r>
    </w:p>
    <w:p w:rsidR="00000000" w:rsidDel="00000000" w:rsidP="00000000" w:rsidRDefault="00000000" w:rsidRPr="00000000" w14:paraId="000001BB">
      <w:pPr>
        <w:rPr>
          <w:rFonts w:ascii="Arial" w:cs="Arial" w:eastAsia="Arial" w:hAnsi="Arial"/>
        </w:rPr>
      </w:pPr>
      <w:r w:rsidDel="00000000" w:rsidR="00000000" w:rsidRPr="00000000">
        <w:rPr>
          <w:rFonts w:ascii="Arial" w:cs="Arial" w:eastAsia="Arial" w:hAnsi="Arial"/>
          <w:rtl w:val="0"/>
        </w:rPr>
        <w:t xml:space="preserve">Step-by step guide: </w:t>
      </w:r>
    </w:p>
    <w:p w:rsidR="00000000" w:rsidDel="00000000" w:rsidP="00000000" w:rsidRDefault="00000000" w:rsidRPr="00000000" w14:paraId="000001BC">
      <w:pPr>
        <w:keepNext w:val="0"/>
        <w:keepLines w:val="0"/>
        <w:widowControl w:val="1"/>
        <w:numPr>
          <w:ilvl w:val="0"/>
          <w:numId w:val="14"/>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Arial" w:cs="Arial" w:eastAsia="Arial" w:hAnsi="Arial"/>
          <w:i w:val="0"/>
          <w:smallCaps w:val="0"/>
          <w:strike w:val="0"/>
          <w:color w:val="000000"/>
          <w:sz w:val="22"/>
          <w:szCs w:val="22"/>
          <w:shd w:fill="auto" w:val="clear"/>
          <w:vertAlign w:val="baseline"/>
        </w:rPr>
      </w:pP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Find a sunny and sheltered location to place pots</w:t>
      </w:r>
    </w:p>
    <w:p w:rsidR="00000000" w:rsidDel="00000000" w:rsidP="00000000" w:rsidRDefault="00000000" w:rsidRPr="00000000" w14:paraId="000001BD">
      <w:pPr>
        <w:keepNext w:val="0"/>
        <w:keepLines w:val="0"/>
        <w:widowControl w:val="1"/>
        <w:numPr>
          <w:ilvl w:val="0"/>
          <w:numId w:val="14"/>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Arial" w:cs="Arial" w:eastAsia="Arial" w:hAnsi="Arial"/>
          <w:i w:val="0"/>
          <w:smallCaps w:val="0"/>
          <w:strike w:val="0"/>
          <w:color w:val="000000"/>
          <w:sz w:val="22"/>
          <w:szCs w:val="22"/>
          <w:shd w:fill="auto" w:val="clear"/>
          <w:vertAlign w:val="baseline"/>
        </w:rPr>
      </w:pP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Mix compost with gravel to improve drainage and put into pots  </w:t>
      </w:r>
    </w:p>
    <w:p w:rsidR="00000000" w:rsidDel="00000000" w:rsidP="00000000" w:rsidRDefault="00000000" w:rsidRPr="00000000" w14:paraId="000001BE">
      <w:pPr>
        <w:keepNext w:val="0"/>
        <w:keepLines w:val="0"/>
        <w:widowControl w:val="1"/>
        <w:numPr>
          <w:ilvl w:val="0"/>
          <w:numId w:val="14"/>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Arial" w:cs="Arial" w:eastAsia="Arial" w:hAnsi="Arial"/>
          <w:i w:val="0"/>
          <w:smallCaps w:val="0"/>
          <w:strike w:val="0"/>
          <w:color w:val="000000"/>
          <w:sz w:val="22"/>
          <w:szCs w:val="22"/>
          <w:shd w:fill="auto" w:val="clear"/>
          <w:vertAlign w:val="baseline"/>
        </w:rPr>
      </w:pP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Purchase pre-potted herbs in the spring</w:t>
      </w:r>
    </w:p>
    <w:p w:rsidR="00000000" w:rsidDel="00000000" w:rsidP="00000000" w:rsidRDefault="00000000" w:rsidRPr="00000000" w14:paraId="000001BF">
      <w:pPr>
        <w:keepNext w:val="0"/>
        <w:keepLines w:val="0"/>
        <w:widowControl w:val="1"/>
        <w:numPr>
          <w:ilvl w:val="0"/>
          <w:numId w:val="14"/>
        </w:numPr>
        <w:pBdr>
          <w:top w:space="0" w:sz="0" w:val="nil"/>
          <w:left w:space="0" w:sz="0" w:val="nil"/>
          <w:bottom w:space="0" w:sz="0" w:val="nil"/>
          <w:right w:space="0" w:sz="0" w:val="nil"/>
          <w:between w:space="0" w:sz="0" w:val="nil"/>
        </w:pBdr>
        <w:shd w:fill="auto" w:val="clear"/>
        <w:spacing w:after="160" w:before="0" w:line="259" w:lineRule="auto"/>
        <w:ind w:left="720" w:right="0" w:hanging="360"/>
        <w:jc w:val="left"/>
        <w:rPr>
          <w:rFonts w:ascii="Arial" w:cs="Arial" w:eastAsia="Arial" w:hAnsi="Arial"/>
          <w:i w:val="0"/>
          <w:smallCaps w:val="0"/>
          <w:strike w:val="0"/>
          <w:color w:val="000000"/>
          <w:sz w:val="22"/>
          <w:szCs w:val="22"/>
          <w:shd w:fill="auto" w:val="clear"/>
          <w:vertAlign w:val="baseline"/>
        </w:rPr>
      </w:pP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Plant pre-potted plants into prepared pots and water regularly</w:t>
      </w:r>
    </w:p>
    <w:p w:rsidR="00000000" w:rsidDel="00000000" w:rsidP="00000000" w:rsidRDefault="00000000" w:rsidRPr="00000000" w14:paraId="000001C0">
      <w:pPr>
        <w:rPr>
          <w:rFonts w:ascii="Arial" w:cs="Arial" w:eastAsia="Arial" w:hAnsi="Arial"/>
        </w:rPr>
      </w:pPr>
      <w:r w:rsidDel="00000000" w:rsidR="00000000" w:rsidRPr="00000000">
        <w:rPr>
          <w:rFonts w:ascii="Arial" w:cs="Arial" w:eastAsia="Arial" w:hAnsi="Arial"/>
          <w:rtl w:val="0"/>
        </w:rPr>
        <w:t xml:space="preserve">Maintenance: Water dry weather and trim herbs regularly. The best time to buy pre-potted herbs from site centres is in the late spring. </w:t>
      </w:r>
    </w:p>
    <w:p w:rsidR="00000000" w:rsidDel="00000000" w:rsidP="00000000" w:rsidRDefault="00000000" w:rsidRPr="00000000" w14:paraId="000001C1">
      <w:pPr>
        <w:spacing w:after="0" w:lineRule="auto"/>
        <w:rPr>
          <w:rFonts w:ascii="Arial" w:cs="Arial" w:eastAsia="Arial" w:hAnsi="Arial"/>
          <w:b w:val="1"/>
        </w:rPr>
      </w:pPr>
      <w:r w:rsidDel="00000000" w:rsidR="00000000" w:rsidRPr="00000000">
        <w:rPr>
          <w:rFonts w:ascii="Arial" w:cs="Arial" w:eastAsia="Arial" w:hAnsi="Arial"/>
          <w:b w:val="1"/>
          <w:rtl w:val="0"/>
        </w:rPr>
        <w:t xml:space="preserve">Herbs, bulbs and shrubs for pollinators: </w:t>
      </w:r>
    </w:p>
    <w:p w:rsidR="00000000" w:rsidDel="00000000" w:rsidP="00000000" w:rsidRDefault="00000000" w:rsidRPr="00000000" w14:paraId="000001C2">
      <w:pPr>
        <w:spacing w:after="0" w:lineRule="auto"/>
        <w:rPr>
          <w:rFonts w:ascii="Arial" w:cs="Arial" w:eastAsia="Arial" w:hAnsi="Arial"/>
        </w:rPr>
      </w:pPr>
      <w:r w:rsidDel="00000000" w:rsidR="00000000" w:rsidRPr="00000000">
        <w:rPr>
          <w:rFonts w:ascii="Arial" w:cs="Arial" w:eastAsia="Arial" w:hAnsi="Arial"/>
          <w:rtl w:val="0"/>
        </w:rPr>
        <w:t xml:space="preserve">Chives </w:t>
      </w:r>
      <w:r w:rsidDel="00000000" w:rsidR="00000000" w:rsidRPr="00000000">
        <w:rPr>
          <w:rFonts w:ascii="Arial" w:cs="Arial" w:eastAsia="Arial" w:hAnsi="Arial"/>
          <w:i w:val="1"/>
          <w:rtl w:val="0"/>
        </w:rPr>
        <w:t xml:space="preserve">(Allium schoenoprasum)</w:t>
      </w:r>
      <w:r w:rsidDel="00000000" w:rsidR="00000000" w:rsidRPr="00000000">
        <w:rPr>
          <w:rFonts w:ascii="Arial" w:cs="Arial" w:eastAsia="Arial" w:hAnsi="Arial"/>
          <w:rtl w:val="0"/>
        </w:rPr>
        <w:t xml:space="preserve"> - UK non-native - Bulb</w:t>
      </w:r>
    </w:p>
    <w:p w:rsidR="00000000" w:rsidDel="00000000" w:rsidP="00000000" w:rsidRDefault="00000000" w:rsidRPr="00000000" w14:paraId="000001C3">
      <w:pPr>
        <w:spacing w:after="0" w:lineRule="auto"/>
        <w:rPr>
          <w:rFonts w:ascii="Arial" w:cs="Arial" w:eastAsia="Arial" w:hAnsi="Arial"/>
        </w:rPr>
      </w:pPr>
      <w:r w:rsidDel="00000000" w:rsidR="00000000" w:rsidRPr="00000000">
        <w:rPr>
          <w:rFonts w:ascii="Arial" w:cs="Arial" w:eastAsia="Arial" w:hAnsi="Arial"/>
          <w:rtl w:val="0"/>
        </w:rPr>
        <w:t xml:space="preserve">Common sage </w:t>
      </w:r>
      <w:r w:rsidDel="00000000" w:rsidR="00000000" w:rsidRPr="00000000">
        <w:rPr>
          <w:rFonts w:ascii="Arial" w:cs="Arial" w:eastAsia="Arial" w:hAnsi="Arial"/>
          <w:i w:val="1"/>
          <w:rtl w:val="0"/>
        </w:rPr>
        <w:t xml:space="preserve">(Salvia officinalis) </w:t>
      </w:r>
      <w:r w:rsidDel="00000000" w:rsidR="00000000" w:rsidRPr="00000000">
        <w:rPr>
          <w:rFonts w:ascii="Arial" w:cs="Arial" w:eastAsia="Arial" w:hAnsi="Arial"/>
          <w:rtl w:val="0"/>
        </w:rPr>
        <w:t xml:space="preserve">- UK non-native - Herbaceous perennial</w:t>
      </w:r>
    </w:p>
    <w:p w:rsidR="00000000" w:rsidDel="00000000" w:rsidP="00000000" w:rsidRDefault="00000000" w:rsidRPr="00000000" w14:paraId="000001C4">
      <w:pPr>
        <w:spacing w:after="0" w:lineRule="auto"/>
        <w:rPr>
          <w:rFonts w:ascii="Arial" w:cs="Arial" w:eastAsia="Arial" w:hAnsi="Arial"/>
        </w:rPr>
      </w:pPr>
      <w:r w:rsidDel="00000000" w:rsidR="00000000" w:rsidRPr="00000000">
        <w:rPr>
          <w:rFonts w:ascii="Arial" w:cs="Arial" w:eastAsia="Arial" w:hAnsi="Arial"/>
          <w:rtl w:val="0"/>
        </w:rPr>
        <w:t xml:space="preserve">Fennel </w:t>
      </w:r>
      <w:r w:rsidDel="00000000" w:rsidR="00000000" w:rsidRPr="00000000">
        <w:rPr>
          <w:rFonts w:ascii="Arial" w:cs="Arial" w:eastAsia="Arial" w:hAnsi="Arial"/>
          <w:i w:val="1"/>
          <w:rtl w:val="0"/>
        </w:rPr>
        <w:t xml:space="preserve">(Foeniculum vulgare) </w:t>
      </w:r>
      <w:r w:rsidDel="00000000" w:rsidR="00000000" w:rsidRPr="00000000">
        <w:rPr>
          <w:rFonts w:ascii="Arial" w:cs="Arial" w:eastAsia="Arial" w:hAnsi="Arial"/>
          <w:rtl w:val="0"/>
        </w:rPr>
        <w:t xml:space="preserve">- UK non-native - Biennial</w:t>
      </w:r>
    </w:p>
    <w:p w:rsidR="00000000" w:rsidDel="00000000" w:rsidP="00000000" w:rsidRDefault="00000000" w:rsidRPr="00000000" w14:paraId="000001C5">
      <w:pPr>
        <w:spacing w:after="0" w:lineRule="auto"/>
        <w:rPr>
          <w:rFonts w:ascii="Arial" w:cs="Arial" w:eastAsia="Arial" w:hAnsi="Arial"/>
        </w:rPr>
      </w:pPr>
      <w:r w:rsidDel="00000000" w:rsidR="00000000" w:rsidRPr="00000000">
        <w:rPr>
          <w:rFonts w:ascii="Arial" w:cs="Arial" w:eastAsia="Arial" w:hAnsi="Arial"/>
          <w:rtl w:val="0"/>
        </w:rPr>
        <w:t xml:space="preserve">Marjoram </w:t>
      </w:r>
      <w:r w:rsidDel="00000000" w:rsidR="00000000" w:rsidRPr="00000000">
        <w:rPr>
          <w:rFonts w:ascii="Arial" w:cs="Arial" w:eastAsia="Arial" w:hAnsi="Arial"/>
          <w:i w:val="1"/>
          <w:rtl w:val="0"/>
        </w:rPr>
        <w:t xml:space="preserve">(Origanum majorana) </w:t>
      </w:r>
      <w:r w:rsidDel="00000000" w:rsidR="00000000" w:rsidRPr="00000000">
        <w:rPr>
          <w:rFonts w:ascii="Arial" w:cs="Arial" w:eastAsia="Arial" w:hAnsi="Arial"/>
          <w:rtl w:val="0"/>
        </w:rPr>
        <w:t xml:space="preserve">– UK native - Shrub </w:t>
      </w:r>
    </w:p>
    <w:p w:rsidR="00000000" w:rsidDel="00000000" w:rsidP="00000000" w:rsidRDefault="00000000" w:rsidRPr="00000000" w14:paraId="000001C6">
      <w:pPr>
        <w:spacing w:after="0" w:lineRule="auto"/>
        <w:rPr>
          <w:rFonts w:ascii="Arial" w:cs="Arial" w:eastAsia="Arial" w:hAnsi="Arial"/>
        </w:rPr>
      </w:pPr>
      <w:r w:rsidDel="00000000" w:rsidR="00000000" w:rsidRPr="00000000">
        <w:rPr>
          <w:rFonts w:ascii="Arial" w:cs="Arial" w:eastAsia="Arial" w:hAnsi="Arial"/>
          <w:rtl w:val="0"/>
        </w:rPr>
        <w:t xml:space="preserve">Mint </w:t>
      </w:r>
      <w:r w:rsidDel="00000000" w:rsidR="00000000" w:rsidRPr="00000000">
        <w:rPr>
          <w:rFonts w:ascii="Arial" w:cs="Arial" w:eastAsia="Arial" w:hAnsi="Arial"/>
          <w:i w:val="1"/>
          <w:rtl w:val="0"/>
        </w:rPr>
        <w:t xml:space="preserve">(Mentha spicata) </w:t>
      </w:r>
      <w:r w:rsidDel="00000000" w:rsidR="00000000" w:rsidRPr="00000000">
        <w:rPr>
          <w:rFonts w:ascii="Arial" w:cs="Arial" w:eastAsia="Arial" w:hAnsi="Arial"/>
          <w:rtl w:val="0"/>
        </w:rPr>
        <w:t xml:space="preserve">- UK non-native - Herbaceous perennial</w:t>
      </w:r>
    </w:p>
    <w:p w:rsidR="00000000" w:rsidDel="00000000" w:rsidP="00000000" w:rsidRDefault="00000000" w:rsidRPr="00000000" w14:paraId="000001C7">
      <w:pPr>
        <w:spacing w:after="0" w:lineRule="auto"/>
        <w:rPr>
          <w:rFonts w:ascii="Arial" w:cs="Arial" w:eastAsia="Arial" w:hAnsi="Arial"/>
        </w:rPr>
      </w:pPr>
      <w:r w:rsidDel="00000000" w:rsidR="00000000" w:rsidRPr="00000000">
        <w:rPr>
          <w:rFonts w:ascii="Arial" w:cs="Arial" w:eastAsia="Arial" w:hAnsi="Arial"/>
          <w:rtl w:val="0"/>
        </w:rPr>
        <w:t xml:space="preserve">Rosemary </w:t>
      </w:r>
      <w:r w:rsidDel="00000000" w:rsidR="00000000" w:rsidRPr="00000000">
        <w:rPr>
          <w:rFonts w:ascii="Arial" w:cs="Arial" w:eastAsia="Arial" w:hAnsi="Arial"/>
          <w:i w:val="1"/>
          <w:rtl w:val="0"/>
        </w:rPr>
        <w:t xml:space="preserve">(Rosmarinus officinalis)</w:t>
      </w:r>
      <w:r w:rsidDel="00000000" w:rsidR="00000000" w:rsidRPr="00000000">
        <w:rPr>
          <w:rFonts w:ascii="Arial" w:cs="Arial" w:eastAsia="Arial" w:hAnsi="Arial"/>
          <w:rtl w:val="0"/>
        </w:rPr>
        <w:t xml:space="preserve"> - UK non-native - Shrub</w:t>
      </w:r>
    </w:p>
    <w:p w:rsidR="00000000" w:rsidDel="00000000" w:rsidP="00000000" w:rsidRDefault="00000000" w:rsidRPr="00000000" w14:paraId="000001C8">
      <w:pPr>
        <w:spacing w:after="0" w:lineRule="auto"/>
        <w:rPr>
          <w:rFonts w:ascii="Arial" w:cs="Arial" w:eastAsia="Arial" w:hAnsi="Arial"/>
        </w:rPr>
      </w:pPr>
      <w:r w:rsidDel="00000000" w:rsidR="00000000" w:rsidRPr="00000000">
        <w:rPr>
          <w:rFonts w:ascii="Arial" w:cs="Arial" w:eastAsia="Arial" w:hAnsi="Arial"/>
          <w:rtl w:val="0"/>
        </w:rPr>
        <w:t xml:space="preserve">Thyme</w:t>
      </w:r>
      <w:r w:rsidDel="00000000" w:rsidR="00000000" w:rsidRPr="00000000">
        <w:rPr>
          <w:rFonts w:ascii="Arial" w:cs="Arial" w:eastAsia="Arial" w:hAnsi="Arial"/>
          <w:i w:val="1"/>
          <w:rtl w:val="0"/>
        </w:rPr>
        <w:t xml:space="preserve"> (Thymus species) </w:t>
      </w:r>
      <w:r w:rsidDel="00000000" w:rsidR="00000000" w:rsidRPr="00000000">
        <w:rPr>
          <w:rFonts w:ascii="Arial" w:cs="Arial" w:eastAsia="Arial" w:hAnsi="Arial"/>
          <w:rtl w:val="0"/>
        </w:rPr>
        <w:t xml:space="preserve">- UK non-native– Shrub</w:t>
      </w:r>
    </w:p>
    <w:p w:rsidR="00000000" w:rsidDel="00000000" w:rsidP="00000000" w:rsidRDefault="00000000" w:rsidRPr="00000000" w14:paraId="000001C9">
      <w:pPr>
        <w:spacing w:after="0" w:lineRule="auto"/>
        <w:rPr>
          <w:rFonts w:ascii="Arial" w:cs="Arial" w:eastAsia="Arial" w:hAnsi="Arial"/>
        </w:rPr>
      </w:pPr>
      <w:r w:rsidDel="00000000" w:rsidR="00000000" w:rsidRPr="00000000">
        <w:rPr>
          <w:rtl w:val="0"/>
        </w:rPr>
      </w:r>
    </w:p>
    <w:p w:rsidR="00000000" w:rsidDel="00000000" w:rsidP="00000000" w:rsidRDefault="00000000" w:rsidRPr="00000000" w14:paraId="000001CA">
      <w:pPr>
        <w:spacing w:after="0" w:lineRule="auto"/>
        <w:rPr>
          <w:rFonts w:ascii="Arial" w:cs="Arial" w:eastAsia="Arial" w:hAnsi="Arial"/>
        </w:rPr>
      </w:pPr>
      <w:r w:rsidDel="00000000" w:rsidR="00000000" w:rsidRPr="00000000">
        <w:rPr>
          <w:rtl w:val="0"/>
        </w:rPr>
      </w:r>
    </w:p>
    <w:p w:rsidR="00000000" w:rsidDel="00000000" w:rsidP="00000000" w:rsidRDefault="00000000" w:rsidRPr="00000000" w14:paraId="000001CB">
      <w:pPr>
        <w:pStyle w:val="Heading2"/>
        <w:rPr/>
      </w:pPr>
      <w:bookmarkStart w:colFirst="0" w:colLast="0" w:name="_1pxezwc" w:id="32"/>
      <w:bookmarkEnd w:id="32"/>
      <w:r w:rsidDel="00000000" w:rsidR="00000000" w:rsidRPr="00000000">
        <w:rPr>
          <w:rtl w:val="0"/>
        </w:rPr>
        <w:t xml:space="preserve">Wildflower meadow </w:t>
      </w:r>
    </w:p>
    <w:p w:rsidR="00000000" w:rsidDel="00000000" w:rsidP="00000000" w:rsidRDefault="00000000" w:rsidRPr="00000000" w14:paraId="000001CC">
      <w:pPr>
        <w:rPr>
          <w:rFonts w:ascii="Arial" w:cs="Arial" w:eastAsia="Arial" w:hAnsi="Arial"/>
        </w:rPr>
      </w:pPr>
      <w:r w:rsidDel="00000000" w:rsidR="00000000" w:rsidRPr="00000000">
        <w:rPr>
          <w:rFonts w:ascii="Arial" w:cs="Arial" w:eastAsia="Arial" w:hAnsi="Arial"/>
          <w:rtl w:val="0"/>
        </w:rPr>
        <w:t xml:space="preserve">Difficulty: medium </w:t>
        <w:tab/>
        <w:tab/>
        <w:t xml:space="preserve">Maintenance: high </w:t>
        <w:tab/>
        <w:tab/>
        <w:t xml:space="preserve">Suitable for: medium and large sites</w:t>
      </w:r>
    </w:p>
    <w:p w:rsidR="00000000" w:rsidDel="00000000" w:rsidP="00000000" w:rsidRDefault="00000000" w:rsidRPr="00000000" w14:paraId="000001CD">
      <w:pPr>
        <w:rPr>
          <w:rFonts w:ascii="Arial" w:cs="Arial" w:eastAsia="Arial" w:hAnsi="Arial"/>
        </w:rPr>
      </w:pPr>
      <w:r w:rsidDel="00000000" w:rsidR="00000000" w:rsidRPr="00000000">
        <w:rPr>
          <w:rFonts w:ascii="Arial" w:cs="Arial" w:eastAsia="Arial" w:hAnsi="Arial"/>
          <w:rtl w:val="0"/>
        </w:rPr>
        <w:t xml:space="preserve">You’ll need: Wild meadow seed, spade, dry silver sand. </w:t>
      </w:r>
    </w:p>
    <w:p w:rsidR="00000000" w:rsidDel="00000000" w:rsidP="00000000" w:rsidRDefault="00000000" w:rsidRPr="00000000" w14:paraId="000001CE">
      <w:pPr>
        <w:rPr>
          <w:rFonts w:ascii="Arial" w:cs="Arial" w:eastAsia="Arial" w:hAnsi="Arial"/>
          <w:b w:val="1"/>
        </w:rPr>
      </w:pPr>
      <w:r w:rsidDel="00000000" w:rsidR="00000000" w:rsidRPr="00000000">
        <w:rPr>
          <w:rFonts w:ascii="Arial" w:cs="Arial" w:eastAsia="Arial" w:hAnsi="Arial"/>
          <w:b w:val="1"/>
          <w:rtl w:val="0"/>
        </w:rPr>
        <w:t xml:space="preserve">Wildflower meadows mainly comprise of wild grasses, which are maintained by mowing. Wildflower meadows should only be sown where a site is very species-poor, as the best way to create a wildflower meadow is to simply leave areas without mowing (see our ‘Wildlife lawns’ section). However, autumn is generally the best time to create and sow a wildflower meadow. Wildflower meadows grow best on infertile soil and will evolve year by year. Note: if your area is prone to high rainfall/flooding or has clay soil which can become waterlogged in the winter, then a spring sow is recommended.</w:t>
      </w:r>
    </w:p>
    <w:p w:rsidR="00000000" w:rsidDel="00000000" w:rsidP="00000000" w:rsidRDefault="00000000" w:rsidRPr="00000000" w14:paraId="000001CF">
      <w:pPr>
        <w:rPr>
          <w:rFonts w:ascii="Arial" w:cs="Arial" w:eastAsia="Arial" w:hAnsi="Arial"/>
        </w:rPr>
      </w:pPr>
      <w:r w:rsidDel="00000000" w:rsidR="00000000" w:rsidRPr="00000000">
        <w:rPr>
          <w:rFonts w:ascii="Arial" w:cs="Arial" w:eastAsia="Arial" w:hAnsi="Arial"/>
          <w:rtl w:val="0"/>
        </w:rPr>
        <w:t xml:space="preserve">Step-by step guide: </w:t>
      </w:r>
    </w:p>
    <w:p w:rsidR="00000000" w:rsidDel="00000000" w:rsidP="00000000" w:rsidRDefault="00000000" w:rsidRPr="00000000" w14:paraId="000001D0">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0" w:before="0" w:line="259" w:lineRule="auto"/>
        <w:ind w:left="1080" w:right="0" w:hanging="360"/>
        <w:jc w:val="left"/>
        <w:rPr>
          <w:rFonts w:ascii="Arial" w:cs="Arial" w:eastAsia="Arial" w:hAnsi="Arial"/>
          <w:i w:val="0"/>
          <w:smallCaps w:val="0"/>
          <w:strike w:val="0"/>
          <w:color w:val="000000"/>
          <w:sz w:val="22"/>
          <w:szCs w:val="22"/>
          <w:shd w:fill="auto" w:val="clear"/>
          <w:vertAlign w:val="baseline"/>
        </w:rPr>
      </w:pP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If the soil is too fertile, remove top 3-6 inches of topsoil using a turf cutter or spade to reduce fertility. </w:t>
      </w:r>
    </w:p>
    <w:p w:rsidR="00000000" w:rsidDel="00000000" w:rsidP="00000000" w:rsidRDefault="00000000" w:rsidRPr="00000000" w14:paraId="000001D1">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0" w:before="0" w:line="259" w:lineRule="auto"/>
        <w:ind w:left="1080" w:right="0" w:hanging="360"/>
        <w:jc w:val="left"/>
        <w:rPr>
          <w:rFonts w:ascii="Arial" w:cs="Arial" w:eastAsia="Arial" w:hAnsi="Arial"/>
          <w:i w:val="0"/>
          <w:smallCaps w:val="0"/>
          <w:strike w:val="0"/>
          <w:color w:val="000000"/>
          <w:sz w:val="22"/>
          <w:szCs w:val="22"/>
          <w:shd w:fill="auto" w:val="clear"/>
          <w:vertAlign w:val="baseline"/>
        </w:rPr>
      </w:pP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Dig the soil and remove any weeds to create a fine soil.  (Alternatively, you can cut the existing vegetation as low as possible, rake off any cuttings and use rakes to create 40-50% bare ground.)</w:t>
      </w:r>
    </w:p>
    <w:p w:rsidR="00000000" w:rsidDel="00000000" w:rsidP="00000000" w:rsidRDefault="00000000" w:rsidRPr="00000000" w14:paraId="000001D2">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0" w:before="0" w:line="259" w:lineRule="auto"/>
        <w:ind w:left="1080" w:right="0" w:hanging="360"/>
        <w:jc w:val="left"/>
        <w:rPr>
          <w:rFonts w:ascii="Open Sans" w:cs="Open Sans" w:eastAsia="Open Sans" w:hAnsi="Open Sans"/>
          <w:b w:val="0"/>
          <w:i w:val="0"/>
          <w:smallCaps w:val="0"/>
          <w:strike w:val="0"/>
          <w:color w:val="000000"/>
          <w:sz w:val="22"/>
          <w:szCs w:val="22"/>
          <w:u w:val="none"/>
          <w:shd w:fill="auto" w:val="clear"/>
          <w:vertAlign w:val="baseline"/>
        </w:rPr>
      </w:pP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Choose a native wildflower </w:t>
      </w: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meadow</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seed mix of UK provenance which should contain some of the following: birds-foot trefoil, common sorrel, cowslip, field scabious, hoary plantain, knapweed, lady’s bedstraw, meadow buttercup, ox-eye daisy, red clover, ribwort plantain, wild carrot, yarrow, yellow rattle, bents, fescues, and crested dogstail.</w:t>
      </w:r>
    </w:p>
    <w:p w:rsidR="00000000" w:rsidDel="00000000" w:rsidP="00000000" w:rsidRDefault="00000000" w:rsidRPr="00000000" w14:paraId="000001D3">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0" w:before="0" w:line="259" w:lineRule="auto"/>
        <w:ind w:left="1080" w:right="0" w:hanging="360"/>
        <w:jc w:val="left"/>
        <w:rPr>
          <w:rFonts w:ascii="Arial" w:cs="Arial" w:eastAsia="Arial" w:hAnsi="Arial"/>
          <w:i w:val="0"/>
          <w:smallCaps w:val="0"/>
          <w:strike w:val="0"/>
          <w:color w:val="000000"/>
          <w:sz w:val="22"/>
          <w:szCs w:val="22"/>
          <w:shd w:fill="auto" w:val="clear"/>
          <w:vertAlign w:val="baseline"/>
        </w:rPr>
      </w:pP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In autumn, scatter 5 grams of seed per square metre evenly across the ground.</w:t>
      </w:r>
    </w:p>
    <w:p w:rsidR="00000000" w:rsidDel="00000000" w:rsidP="00000000" w:rsidRDefault="00000000" w:rsidRPr="00000000" w14:paraId="000001D4">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160" w:before="0" w:line="259" w:lineRule="auto"/>
        <w:ind w:left="1080" w:right="0" w:hanging="360"/>
        <w:jc w:val="left"/>
        <w:rPr>
          <w:rFonts w:ascii="Arial" w:cs="Arial" w:eastAsia="Arial" w:hAnsi="Arial"/>
          <w:i w:val="0"/>
          <w:smallCaps w:val="0"/>
          <w:strike w:val="0"/>
          <w:color w:val="000000"/>
          <w:sz w:val="22"/>
          <w:szCs w:val="22"/>
          <w:shd w:fill="auto" w:val="clear"/>
          <w:vertAlign w:val="baseline"/>
        </w:rPr>
      </w:pP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Walk over soil so that seeds are in contact with soil. The area may need netting to protect the seeds from being eaten by birds. </w:t>
      </w:r>
    </w:p>
    <w:p w:rsidR="00000000" w:rsidDel="00000000" w:rsidP="00000000" w:rsidRDefault="00000000" w:rsidRPr="00000000" w14:paraId="000001D5">
      <w:pPr>
        <w:rPr>
          <w:rFonts w:ascii="Arial" w:cs="Arial" w:eastAsia="Arial" w:hAnsi="Arial"/>
        </w:rPr>
      </w:pPr>
      <w:r w:rsidDel="00000000" w:rsidR="00000000" w:rsidRPr="00000000">
        <w:rPr>
          <w:rFonts w:ascii="Arial" w:cs="Arial" w:eastAsia="Arial" w:hAnsi="Arial"/>
          <w:rtl w:val="0"/>
        </w:rPr>
        <w:t xml:space="preserve">Maintenance: keep well-watered in the first year. In the first year during the midsummer, mow and remove all cut material. For the following summers, avoid mowing from April to September to ensure pollen and nectar resources are available throughout the period when pollinators are most active. During autumn and early spring, mow a couple of times and ensure the cuttings are removed to avoid leaving behind a damaging mulch of decomposing cut grass. </w:t>
      </w:r>
    </w:p>
    <w:p w:rsidR="00000000" w:rsidDel="00000000" w:rsidP="00000000" w:rsidRDefault="00000000" w:rsidRPr="00000000" w14:paraId="000001D6">
      <w:pPr>
        <w:rPr>
          <w:rFonts w:ascii="Arial" w:cs="Arial" w:eastAsia="Arial" w:hAnsi="Arial"/>
        </w:rPr>
      </w:pPr>
      <w:r w:rsidDel="00000000" w:rsidR="00000000" w:rsidRPr="00000000">
        <w:rPr>
          <w:rtl w:val="0"/>
        </w:rPr>
      </w:r>
    </w:p>
    <w:p w:rsidR="00000000" w:rsidDel="00000000" w:rsidP="00000000" w:rsidRDefault="00000000" w:rsidRPr="00000000" w14:paraId="000001D7">
      <w:pPr>
        <w:pStyle w:val="Heading2"/>
        <w:rPr/>
      </w:pPr>
      <w:bookmarkStart w:colFirst="0" w:colLast="0" w:name="_49x2ik5" w:id="33"/>
      <w:bookmarkEnd w:id="33"/>
      <w:r w:rsidDel="00000000" w:rsidR="00000000" w:rsidRPr="00000000">
        <w:rPr>
          <w:rtl w:val="0"/>
        </w:rPr>
        <w:t xml:space="preserve">Bee bank </w:t>
      </w:r>
    </w:p>
    <w:p w:rsidR="00000000" w:rsidDel="00000000" w:rsidP="00000000" w:rsidRDefault="00000000" w:rsidRPr="00000000" w14:paraId="000001D8">
      <w:pPr>
        <w:rPr>
          <w:rFonts w:ascii="Arial" w:cs="Arial" w:eastAsia="Arial" w:hAnsi="Arial"/>
        </w:rPr>
      </w:pPr>
      <w:r w:rsidDel="00000000" w:rsidR="00000000" w:rsidRPr="00000000">
        <w:rPr>
          <w:rFonts w:ascii="Arial" w:cs="Arial" w:eastAsia="Arial" w:hAnsi="Arial"/>
          <w:rtl w:val="0"/>
        </w:rPr>
        <w:t xml:space="preserve">Difficulty: hard </w:t>
        <w:tab/>
        <w:tab/>
        <w:t xml:space="preserve">Maintenance: medium </w:t>
        <w:tab/>
        <w:tab/>
        <w:t xml:space="preserve">Suitable for: medium and large sites</w:t>
      </w:r>
    </w:p>
    <w:p w:rsidR="00000000" w:rsidDel="00000000" w:rsidP="00000000" w:rsidRDefault="00000000" w:rsidRPr="00000000" w14:paraId="000001D9">
      <w:pPr>
        <w:rPr>
          <w:rFonts w:ascii="Arial" w:cs="Arial" w:eastAsia="Arial" w:hAnsi="Arial"/>
        </w:rPr>
      </w:pPr>
      <w:r w:rsidDel="00000000" w:rsidR="00000000" w:rsidRPr="00000000">
        <w:rPr>
          <w:rFonts w:ascii="Arial" w:cs="Arial" w:eastAsia="Arial" w:hAnsi="Arial"/>
          <w:rtl w:val="0"/>
        </w:rPr>
        <w:t xml:space="preserve">You’ll need: spade, aggregate/stones and builder’s sand.  </w:t>
      </w:r>
    </w:p>
    <w:p w:rsidR="00000000" w:rsidDel="00000000" w:rsidP="00000000" w:rsidRDefault="00000000" w:rsidRPr="00000000" w14:paraId="000001DA">
      <w:pPr>
        <w:rPr>
          <w:rFonts w:ascii="Arial" w:cs="Arial" w:eastAsia="Arial" w:hAnsi="Arial"/>
          <w:b w:val="1"/>
        </w:rPr>
      </w:pPr>
      <w:r w:rsidDel="00000000" w:rsidR="00000000" w:rsidRPr="00000000">
        <w:rPr>
          <w:rFonts w:ascii="Arial" w:cs="Arial" w:eastAsia="Arial" w:hAnsi="Arial"/>
          <w:b w:val="1"/>
          <w:rtl w:val="0"/>
        </w:rPr>
        <w:t xml:space="preserve">A bee bank provides warm, sheltered patches of bare ground where solitary mining bees can nest. </w:t>
      </w:r>
    </w:p>
    <w:p w:rsidR="00000000" w:rsidDel="00000000" w:rsidP="00000000" w:rsidRDefault="00000000" w:rsidRPr="00000000" w14:paraId="000001DB">
      <w:pPr>
        <w:rPr>
          <w:rFonts w:ascii="Arial" w:cs="Arial" w:eastAsia="Arial" w:hAnsi="Arial"/>
        </w:rPr>
      </w:pPr>
      <w:r w:rsidDel="00000000" w:rsidR="00000000" w:rsidRPr="00000000">
        <w:rPr>
          <w:rFonts w:ascii="Arial" w:cs="Arial" w:eastAsia="Arial" w:hAnsi="Arial"/>
          <w:rtl w:val="0"/>
        </w:rPr>
        <w:t xml:space="preserve">Step-by step guide: </w:t>
      </w:r>
    </w:p>
    <w:p w:rsidR="00000000" w:rsidDel="00000000" w:rsidP="00000000" w:rsidRDefault="00000000" w:rsidRPr="00000000" w14:paraId="000001DC">
      <w:pPr>
        <w:keepNext w:val="0"/>
        <w:keepLines w:val="0"/>
        <w:widowControl w:val="1"/>
        <w:numPr>
          <w:ilvl w:val="0"/>
          <w:numId w:val="12"/>
        </w:numPr>
        <w:pBdr>
          <w:top w:space="0" w:sz="0" w:val="nil"/>
          <w:left w:space="0" w:sz="0" w:val="nil"/>
          <w:bottom w:space="0" w:sz="0" w:val="nil"/>
          <w:right w:space="0" w:sz="0" w:val="nil"/>
          <w:between w:space="0" w:sz="0" w:val="nil"/>
        </w:pBdr>
        <w:shd w:fill="auto" w:val="clear"/>
        <w:spacing w:after="0" w:before="0" w:line="256" w:lineRule="auto"/>
        <w:ind w:left="720" w:right="0" w:hanging="360"/>
        <w:jc w:val="left"/>
        <w:rPr>
          <w:rFonts w:ascii="Arial" w:cs="Arial" w:eastAsia="Arial" w:hAnsi="Arial"/>
          <w:i w:val="0"/>
          <w:smallCaps w:val="0"/>
          <w:strike w:val="0"/>
          <w:color w:val="000000"/>
          <w:sz w:val="22"/>
          <w:szCs w:val="22"/>
          <w:shd w:fill="auto" w:val="clear"/>
          <w:vertAlign w:val="baseline"/>
        </w:rPr>
      </w:pP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Choose a sunny, south or south-east facing and sheltered spot of any size. </w:t>
      </w:r>
    </w:p>
    <w:p w:rsidR="00000000" w:rsidDel="00000000" w:rsidP="00000000" w:rsidRDefault="00000000" w:rsidRPr="00000000" w14:paraId="000001DD">
      <w:pPr>
        <w:keepNext w:val="0"/>
        <w:keepLines w:val="0"/>
        <w:widowControl w:val="1"/>
        <w:numPr>
          <w:ilvl w:val="0"/>
          <w:numId w:val="12"/>
        </w:numPr>
        <w:pBdr>
          <w:top w:space="0" w:sz="0" w:val="nil"/>
          <w:left w:space="0" w:sz="0" w:val="nil"/>
          <w:bottom w:space="0" w:sz="0" w:val="nil"/>
          <w:right w:space="0" w:sz="0" w:val="nil"/>
          <w:between w:space="0" w:sz="0" w:val="nil"/>
        </w:pBdr>
        <w:shd w:fill="auto" w:val="clear"/>
        <w:spacing w:after="0" w:before="0" w:line="256" w:lineRule="auto"/>
        <w:ind w:left="720" w:right="0" w:hanging="360"/>
        <w:jc w:val="left"/>
        <w:rPr>
          <w:rFonts w:ascii="Arial" w:cs="Arial" w:eastAsia="Arial" w:hAnsi="Arial"/>
          <w:i w:val="0"/>
          <w:smallCaps w:val="0"/>
          <w:strike w:val="0"/>
          <w:color w:val="000000"/>
          <w:sz w:val="22"/>
          <w:szCs w:val="22"/>
          <w:shd w:fill="auto" w:val="clear"/>
          <w:vertAlign w:val="baseline"/>
        </w:rPr>
      </w:pP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Remove 15cm turf from the area, including up to one metre extra around the edge.</w:t>
      </w:r>
    </w:p>
    <w:p w:rsidR="00000000" w:rsidDel="00000000" w:rsidP="00000000" w:rsidRDefault="00000000" w:rsidRPr="00000000" w14:paraId="000001DE">
      <w:pPr>
        <w:keepNext w:val="0"/>
        <w:keepLines w:val="0"/>
        <w:widowControl w:val="1"/>
        <w:numPr>
          <w:ilvl w:val="0"/>
          <w:numId w:val="12"/>
        </w:numPr>
        <w:pBdr>
          <w:top w:space="0" w:sz="0" w:val="nil"/>
          <w:left w:space="0" w:sz="0" w:val="nil"/>
          <w:bottom w:space="0" w:sz="0" w:val="nil"/>
          <w:right w:space="0" w:sz="0" w:val="nil"/>
          <w:between w:space="0" w:sz="0" w:val="nil"/>
        </w:pBdr>
        <w:shd w:fill="auto" w:val="clear"/>
        <w:spacing w:after="0" w:before="0" w:line="256" w:lineRule="auto"/>
        <w:ind w:left="720" w:right="0" w:hanging="360"/>
        <w:jc w:val="left"/>
        <w:rPr>
          <w:rFonts w:ascii="Arial" w:cs="Arial" w:eastAsia="Arial" w:hAnsi="Arial"/>
          <w:i w:val="0"/>
          <w:smallCaps w:val="0"/>
          <w:strike w:val="0"/>
          <w:color w:val="000000"/>
          <w:sz w:val="22"/>
          <w:szCs w:val="22"/>
          <w:shd w:fill="auto" w:val="clear"/>
          <w:vertAlign w:val="baseline"/>
        </w:rPr>
      </w:pP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Pile the removed turf upside-down in the desired spot for the bee bank and using blocks of turf, begin to build the shape you want your bank (we recommend a crescent moon shape as this maximises surface area and creates different angles and aspects).   </w:t>
      </w:r>
    </w:p>
    <w:p w:rsidR="00000000" w:rsidDel="00000000" w:rsidP="00000000" w:rsidRDefault="00000000" w:rsidRPr="00000000" w14:paraId="000001DF">
      <w:pPr>
        <w:keepNext w:val="0"/>
        <w:keepLines w:val="0"/>
        <w:widowControl w:val="1"/>
        <w:numPr>
          <w:ilvl w:val="0"/>
          <w:numId w:val="12"/>
        </w:numPr>
        <w:pBdr>
          <w:top w:space="0" w:sz="0" w:val="nil"/>
          <w:left w:space="0" w:sz="0" w:val="nil"/>
          <w:bottom w:space="0" w:sz="0" w:val="nil"/>
          <w:right w:space="0" w:sz="0" w:val="nil"/>
          <w:between w:space="0" w:sz="0" w:val="nil"/>
        </w:pBdr>
        <w:shd w:fill="auto" w:val="clear"/>
        <w:spacing w:after="0" w:before="0" w:line="256" w:lineRule="auto"/>
        <w:ind w:left="720" w:right="0" w:hanging="360"/>
        <w:jc w:val="left"/>
        <w:rPr>
          <w:rFonts w:ascii="Arial" w:cs="Arial" w:eastAsia="Arial" w:hAnsi="Arial"/>
          <w:i w:val="0"/>
          <w:smallCaps w:val="0"/>
          <w:strike w:val="0"/>
          <w:color w:val="000000"/>
          <w:sz w:val="22"/>
          <w:szCs w:val="22"/>
          <w:shd w:fill="auto" w:val="clear"/>
          <w:vertAlign w:val="baseline"/>
        </w:rPr>
      </w:pP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Use aggregate/stones to cover the bank – this will suppress grass growth and prevent it growing up through the bee bank. </w:t>
      </w:r>
    </w:p>
    <w:p w:rsidR="00000000" w:rsidDel="00000000" w:rsidP="00000000" w:rsidRDefault="00000000" w:rsidRPr="00000000" w14:paraId="000001E0">
      <w:pPr>
        <w:keepNext w:val="0"/>
        <w:keepLines w:val="0"/>
        <w:widowControl w:val="1"/>
        <w:numPr>
          <w:ilvl w:val="0"/>
          <w:numId w:val="12"/>
        </w:numPr>
        <w:pBdr>
          <w:top w:space="0" w:sz="0" w:val="nil"/>
          <w:left w:space="0" w:sz="0" w:val="nil"/>
          <w:bottom w:space="0" w:sz="0" w:val="nil"/>
          <w:right w:space="0" w:sz="0" w:val="nil"/>
          <w:between w:space="0" w:sz="0" w:val="nil"/>
        </w:pBdr>
        <w:shd w:fill="auto" w:val="clear"/>
        <w:spacing w:after="0" w:before="0" w:line="256" w:lineRule="auto"/>
        <w:ind w:left="720" w:right="0" w:hanging="360"/>
        <w:jc w:val="left"/>
        <w:rPr>
          <w:rFonts w:ascii="Arial" w:cs="Arial" w:eastAsia="Arial" w:hAnsi="Arial"/>
          <w:i w:val="0"/>
          <w:smallCaps w:val="0"/>
          <w:strike w:val="0"/>
          <w:color w:val="000000"/>
          <w:sz w:val="22"/>
          <w:szCs w:val="22"/>
          <w:shd w:fill="auto" w:val="clear"/>
          <w:vertAlign w:val="baseline"/>
        </w:rPr>
      </w:pP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Finally cap with builder’s sand. This must be at least 30cm deep for the bees to burrow into. Compact the sand using the back of your spade. </w:t>
      </w:r>
    </w:p>
    <w:p w:rsidR="00000000" w:rsidDel="00000000" w:rsidP="00000000" w:rsidRDefault="00000000" w:rsidRPr="00000000" w14:paraId="000001E1">
      <w:pPr>
        <w:keepNext w:val="0"/>
        <w:keepLines w:val="0"/>
        <w:widowControl w:val="1"/>
        <w:numPr>
          <w:ilvl w:val="0"/>
          <w:numId w:val="12"/>
        </w:numPr>
        <w:pBdr>
          <w:top w:space="0" w:sz="0" w:val="nil"/>
          <w:left w:space="0" w:sz="0" w:val="nil"/>
          <w:bottom w:space="0" w:sz="0" w:val="nil"/>
          <w:right w:space="0" w:sz="0" w:val="nil"/>
          <w:between w:space="0" w:sz="0" w:val="nil"/>
        </w:pBdr>
        <w:shd w:fill="auto" w:val="clear"/>
        <w:spacing w:after="160" w:before="0" w:line="256" w:lineRule="auto"/>
        <w:ind w:left="720" w:right="0" w:hanging="360"/>
        <w:jc w:val="left"/>
        <w:rPr>
          <w:rFonts w:ascii="Arial" w:cs="Arial" w:eastAsia="Arial" w:hAnsi="Arial"/>
          <w:i w:val="0"/>
          <w:smallCaps w:val="0"/>
          <w:strike w:val="0"/>
          <w:color w:val="000000"/>
          <w:sz w:val="22"/>
          <w:szCs w:val="22"/>
          <w:shd w:fill="auto" w:val="clear"/>
          <w:vertAlign w:val="baseline"/>
        </w:rPr>
      </w:pP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Use sand to cover the border around the bee bank to suppress additional plant growth and provide additional habitat for mining bees to use.  </w:t>
      </w:r>
    </w:p>
    <w:p w:rsidR="00000000" w:rsidDel="00000000" w:rsidP="00000000" w:rsidRDefault="00000000" w:rsidRPr="00000000" w14:paraId="000001E2">
      <w:pPr>
        <w:rPr>
          <w:rFonts w:ascii="Arial" w:cs="Arial" w:eastAsia="Arial" w:hAnsi="Arial"/>
        </w:rPr>
      </w:pPr>
      <w:r w:rsidDel="00000000" w:rsidR="00000000" w:rsidRPr="00000000">
        <w:rPr>
          <w:rFonts w:ascii="Arial" w:cs="Arial" w:eastAsia="Arial" w:hAnsi="Arial"/>
          <w:rtl w:val="0"/>
        </w:rPr>
        <w:t xml:space="preserve">Maintenance: Annual weeding to maintain bare ground and ensure that vegetation does not take over.</w:t>
      </w:r>
    </w:p>
    <w:p w:rsidR="00000000" w:rsidDel="00000000" w:rsidP="00000000" w:rsidRDefault="00000000" w:rsidRPr="00000000" w14:paraId="000001E3">
      <w:pPr>
        <w:rPr>
          <w:rFonts w:ascii="Arial" w:cs="Arial" w:eastAsia="Arial" w:hAnsi="Arial"/>
        </w:rPr>
      </w:pPr>
      <w:r w:rsidDel="00000000" w:rsidR="00000000" w:rsidRPr="00000000">
        <w:rPr>
          <w:rtl w:val="0"/>
        </w:rPr>
      </w:r>
    </w:p>
    <w:p w:rsidR="00000000" w:rsidDel="00000000" w:rsidP="00000000" w:rsidRDefault="00000000" w:rsidRPr="00000000" w14:paraId="000001E4">
      <w:pPr>
        <w:pStyle w:val="Heading2"/>
        <w:rPr/>
      </w:pPr>
      <w:bookmarkStart w:colFirst="0" w:colLast="0" w:name="_2p2csry" w:id="34"/>
      <w:bookmarkEnd w:id="34"/>
      <w:r w:rsidDel="00000000" w:rsidR="00000000" w:rsidRPr="00000000">
        <w:rPr>
          <w:rtl w:val="0"/>
        </w:rPr>
        <w:t xml:space="preserve">Pond</w:t>
      </w:r>
    </w:p>
    <w:p w:rsidR="00000000" w:rsidDel="00000000" w:rsidP="00000000" w:rsidRDefault="00000000" w:rsidRPr="00000000" w14:paraId="000001E5">
      <w:pPr>
        <w:rPr>
          <w:rFonts w:ascii="Arial" w:cs="Arial" w:eastAsia="Arial" w:hAnsi="Arial"/>
        </w:rPr>
      </w:pPr>
      <w:r w:rsidDel="00000000" w:rsidR="00000000" w:rsidRPr="00000000">
        <w:rPr>
          <w:rFonts w:ascii="Arial" w:cs="Arial" w:eastAsia="Arial" w:hAnsi="Arial"/>
          <w:rtl w:val="0"/>
        </w:rPr>
        <w:t xml:space="preserve">Difficulty: hard </w:t>
        <w:tab/>
        <w:tab/>
        <w:tab/>
        <w:t xml:space="preserve">Maintenance: low </w:t>
        <w:tab/>
        <w:tab/>
        <w:t xml:space="preserve">Suitable for: all site types </w:t>
      </w:r>
    </w:p>
    <w:p w:rsidR="00000000" w:rsidDel="00000000" w:rsidP="00000000" w:rsidRDefault="00000000" w:rsidRPr="00000000" w14:paraId="000001E6">
      <w:pPr>
        <w:rPr>
          <w:rFonts w:ascii="Arial" w:cs="Arial" w:eastAsia="Arial" w:hAnsi="Arial"/>
        </w:rPr>
      </w:pPr>
      <w:r w:rsidDel="00000000" w:rsidR="00000000" w:rsidRPr="00000000">
        <w:rPr>
          <w:rFonts w:ascii="Arial" w:cs="Arial" w:eastAsia="Arial" w:hAnsi="Arial"/>
          <w:rtl w:val="0"/>
        </w:rPr>
        <w:t xml:space="preserve">You’ll need: spade, sand, underlay, butyl liner, play sand and/or fine gravel and a range of aquatic plants (such as native frogbit, hornwort, ivy-leaved crowfoot or water crowfoot) and marginal plants (e.g. yellow iris, bogbean, purple loosestrife). You can also create ponds using old sinks, troughs or site planters, or pre-formed ponds can be bought from garden centres. Ideally, these would have shelved sides to allow animals to exit the pond. </w:t>
      </w:r>
    </w:p>
    <w:p w:rsidR="00000000" w:rsidDel="00000000" w:rsidP="00000000" w:rsidRDefault="00000000" w:rsidRPr="00000000" w14:paraId="000001E7">
      <w:pPr>
        <w:rPr>
          <w:rFonts w:ascii="Arial" w:cs="Arial" w:eastAsia="Arial" w:hAnsi="Arial"/>
          <w:b w:val="1"/>
        </w:rPr>
      </w:pPr>
      <w:r w:rsidDel="00000000" w:rsidR="00000000" w:rsidRPr="00000000">
        <w:rPr>
          <w:rFonts w:ascii="Arial" w:cs="Arial" w:eastAsia="Arial" w:hAnsi="Arial"/>
          <w:b w:val="1"/>
          <w:rtl w:val="0"/>
        </w:rPr>
        <w:t xml:space="preserve">Making a pond is one of the best things you can do for wildlife. It will attract aquatic invertebrates, breeding dragonflies and many others to its margins.</w:t>
      </w:r>
    </w:p>
    <w:p w:rsidR="00000000" w:rsidDel="00000000" w:rsidP="00000000" w:rsidRDefault="00000000" w:rsidRPr="00000000" w14:paraId="000001E8">
      <w:pPr>
        <w:rPr>
          <w:rFonts w:ascii="Arial" w:cs="Arial" w:eastAsia="Arial" w:hAnsi="Arial"/>
        </w:rPr>
      </w:pPr>
      <w:r w:rsidDel="00000000" w:rsidR="00000000" w:rsidRPr="00000000">
        <w:rPr>
          <w:rFonts w:ascii="Arial" w:cs="Arial" w:eastAsia="Arial" w:hAnsi="Arial"/>
          <w:rtl w:val="0"/>
        </w:rPr>
        <w:t xml:space="preserve">Step-by step guide: </w:t>
      </w:r>
      <w:r w:rsidDel="00000000" w:rsidR="00000000" w:rsidRPr="00000000">
        <w:drawing>
          <wp:anchor allowOverlap="1" behindDoc="0" distB="0" distT="0" distL="114300" distR="114300" hidden="0" layoutInCell="1" locked="0" relativeHeight="0" simplePos="0">
            <wp:simplePos x="0" y="0"/>
            <wp:positionH relativeFrom="column">
              <wp:posOffset>3108960</wp:posOffset>
            </wp:positionH>
            <wp:positionV relativeFrom="paragraph">
              <wp:posOffset>196850</wp:posOffset>
            </wp:positionV>
            <wp:extent cx="2699385" cy="1801495"/>
            <wp:effectExtent b="0" l="0" r="0" t="0"/>
            <wp:wrapSquare wrapText="bothSides" distB="0" distT="0" distL="114300" distR="114300"/>
            <wp:docPr id="13" name="image20.jpg"/>
            <a:graphic>
              <a:graphicData uri="http://schemas.openxmlformats.org/drawingml/2006/picture">
                <pic:pic>
                  <pic:nvPicPr>
                    <pic:cNvPr id="0" name="image20.jpg"/>
                    <pic:cNvPicPr preferRelativeResize="0"/>
                  </pic:nvPicPr>
                  <pic:blipFill>
                    <a:blip r:embed="rId37"/>
                    <a:srcRect b="0" l="52" r="52" t="0"/>
                    <a:stretch>
                      <a:fillRect/>
                    </a:stretch>
                  </pic:blipFill>
                  <pic:spPr>
                    <a:xfrm>
                      <a:off x="0" y="0"/>
                      <a:ext cx="2699385" cy="1801495"/>
                    </a:xfrm>
                    <a:prstGeom prst="rect"/>
                    <a:ln/>
                  </pic:spPr>
                </pic:pic>
              </a:graphicData>
            </a:graphic>
          </wp:anchor>
        </w:drawing>
      </w:r>
    </w:p>
    <w:p w:rsidR="00000000" w:rsidDel="00000000" w:rsidP="00000000" w:rsidRDefault="00000000" w:rsidRPr="00000000" w14:paraId="000001E9">
      <w:pPr>
        <w:keepNext w:val="0"/>
        <w:keepLines w:val="0"/>
        <w:widowControl w:val="1"/>
        <w:numPr>
          <w:ilvl w:val="0"/>
          <w:numId w:val="8"/>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Arial" w:cs="Arial" w:eastAsia="Arial" w:hAnsi="Arial"/>
          <w:b w:val="1"/>
          <w:i w:val="0"/>
          <w:smallCaps w:val="0"/>
          <w:strike w:val="0"/>
          <w:color w:val="000000"/>
          <w:sz w:val="22"/>
          <w:szCs w:val="22"/>
          <w:shd w:fill="auto" w:val="clear"/>
          <w:vertAlign w:val="baseline"/>
        </w:rPr>
      </w:pP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Find a flat place that is safe to put a pond (e.g. away from unsupervised children with enough space to walk around) and that is less than 25% shaded. </w:t>
      </w:r>
      <w:r w:rsidDel="00000000" w:rsidR="00000000" w:rsidRPr="00000000">
        <w:rPr>
          <w:rtl w:val="0"/>
        </w:rPr>
      </w:r>
    </w:p>
    <w:p w:rsidR="00000000" w:rsidDel="00000000" w:rsidP="00000000" w:rsidRDefault="00000000" w:rsidRPr="00000000" w14:paraId="000001EA">
      <w:pPr>
        <w:keepNext w:val="0"/>
        <w:keepLines w:val="0"/>
        <w:widowControl w:val="1"/>
        <w:numPr>
          <w:ilvl w:val="0"/>
          <w:numId w:val="8"/>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Arial" w:cs="Arial" w:eastAsia="Arial" w:hAnsi="Arial"/>
          <w:b w:val="1"/>
          <w:i w:val="0"/>
          <w:smallCaps w:val="0"/>
          <w:strike w:val="0"/>
          <w:color w:val="000000"/>
          <w:sz w:val="22"/>
          <w:szCs w:val="22"/>
          <w:shd w:fill="auto" w:val="clear"/>
          <w:vertAlign w:val="baseline"/>
        </w:rPr>
      </w:pP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Mark out the pond area. </w:t>
      </w:r>
      <w:r w:rsidDel="00000000" w:rsidR="00000000" w:rsidRPr="00000000">
        <w:rPr>
          <w:rtl w:val="0"/>
        </w:rPr>
      </w:r>
    </w:p>
    <w:p w:rsidR="00000000" w:rsidDel="00000000" w:rsidP="00000000" w:rsidRDefault="00000000" w:rsidRPr="00000000" w14:paraId="000001EB">
      <w:pPr>
        <w:keepNext w:val="0"/>
        <w:keepLines w:val="0"/>
        <w:widowControl w:val="1"/>
        <w:numPr>
          <w:ilvl w:val="0"/>
          <w:numId w:val="8"/>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Arial" w:cs="Arial" w:eastAsia="Arial" w:hAnsi="Arial"/>
          <w:b w:val="1"/>
          <w:i w:val="0"/>
          <w:smallCaps w:val="0"/>
          <w:strike w:val="0"/>
          <w:color w:val="000000"/>
          <w:sz w:val="22"/>
          <w:szCs w:val="22"/>
          <w:shd w:fill="auto" w:val="clear"/>
          <w:vertAlign w:val="baseline"/>
        </w:rPr>
      </w:pP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Remove turf and dig out a hollow with shelving sides.  Ensure the margins of the pond are level. </w:t>
      </w:r>
      <w:r w:rsidDel="00000000" w:rsidR="00000000" w:rsidRPr="00000000">
        <w:rPr>
          <w:rtl w:val="0"/>
        </w:rPr>
      </w:r>
    </w:p>
    <w:p w:rsidR="00000000" w:rsidDel="00000000" w:rsidP="00000000" w:rsidRDefault="00000000" w:rsidRPr="00000000" w14:paraId="000001EC">
      <w:pPr>
        <w:keepNext w:val="0"/>
        <w:keepLines w:val="0"/>
        <w:widowControl w:val="1"/>
        <w:numPr>
          <w:ilvl w:val="0"/>
          <w:numId w:val="8"/>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Arial" w:cs="Arial" w:eastAsia="Arial" w:hAnsi="Arial"/>
          <w:b w:val="1"/>
          <w:i w:val="0"/>
          <w:smallCaps w:val="0"/>
          <w:strike w:val="0"/>
          <w:color w:val="000000"/>
          <w:sz w:val="22"/>
          <w:szCs w:val="22"/>
          <w:shd w:fill="auto" w:val="clear"/>
          <w:vertAlign w:val="baseline"/>
        </w:rPr>
      </w:pP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Remove any stones and then line with first sand, then underlay, and finally a butyl liner. (Optional: cover liner with more underlay to protect the liner) </w:t>
      </w:r>
      <w:r w:rsidDel="00000000" w:rsidR="00000000" w:rsidRPr="00000000">
        <w:rPr>
          <w:rtl w:val="0"/>
        </w:rPr>
      </w:r>
    </w:p>
    <w:p w:rsidR="00000000" w:rsidDel="00000000" w:rsidP="00000000" w:rsidRDefault="00000000" w:rsidRPr="00000000" w14:paraId="000001ED">
      <w:pPr>
        <w:keepNext w:val="0"/>
        <w:keepLines w:val="0"/>
        <w:widowControl w:val="1"/>
        <w:numPr>
          <w:ilvl w:val="0"/>
          <w:numId w:val="8"/>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Arial" w:cs="Arial" w:eastAsia="Arial" w:hAnsi="Arial"/>
          <w:b w:val="1"/>
          <w:i w:val="0"/>
          <w:smallCaps w:val="0"/>
          <w:strike w:val="0"/>
          <w:color w:val="000000"/>
          <w:sz w:val="22"/>
          <w:szCs w:val="22"/>
          <w:shd w:fill="auto" w:val="clear"/>
          <w:vertAlign w:val="baseline"/>
        </w:rPr>
      </w:pP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Add a bed of children’s play sand and/or washed fine gravel for planting. </w:t>
      </w:r>
      <w:r w:rsidDel="00000000" w:rsidR="00000000" w:rsidRPr="00000000">
        <w:rPr>
          <w:rtl w:val="0"/>
        </w:rPr>
      </w:r>
    </w:p>
    <w:p w:rsidR="00000000" w:rsidDel="00000000" w:rsidP="00000000" w:rsidRDefault="00000000" w:rsidRPr="00000000" w14:paraId="000001EE">
      <w:pPr>
        <w:keepNext w:val="0"/>
        <w:keepLines w:val="0"/>
        <w:widowControl w:val="1"/>
        <w:numPr>
          <w:ilvl w:val="0"/>
          <w:numId w:val="8"/>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Arial" w:cs="Arial" w:eastAsia="Arial" w:hAnsi="Arial"/>
          <w:b w:val="1"/>
          <w:i w:val="0"/>
          <w:smallCaps w:val="0"/>
          <w:strike w:val="0"/>
          <w:color w:val="000000"/>
          <w:sz w:val="22"/>
          <w:szCs w:val="22"/>
          <w:shd w:fill="auto" w:val="clear"/>
          <w:vertAlign w:val="baseline"/>
        </w:rPr>
      </w:pP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Replace turfs along the edges for a natural look, but keep the soil above the water level. </w:t>
      </w:r>
      <w:r w:rsidDel="00000000" w:rsidR="00000000" w:rsidRPr="00000000">
        <w:rPr>
          <w:rtl w:val="0"/>
        </w:rPr>
      </w:r>
    </w:p>
    <w:p w:rsidR="00000000" w:rsidDel="00000000" w:rsidP="00000000" w:rsidRDefault="00000000" w:rsidRPr="00000000" w14:paraId="000001EF">
      <w:pPr>
        <w:keepNext w:val="0"/>
        <w:keepLines w:val="0"/>
        <w:widowControl w:val="1"/>
        <w:numPr>
          <w:ilvl w:val="0"/>
          <w:numId w:val="8"/>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Arial" w:cs="Arial" w:eastAsia="Arial" w:hAnsi="Arial"/>
          <w:b w:val="1"/>
          <w:i w:val="0"/>
          <w:smallCaps w:val="0"/>
          <w:strike w:val="0"/>
          <w:color w:val="000000"/>
          <w:sz w:val="22"/>
          <w:szCs w:val="22"/>
          <w:shd w:fill="auto" w:val="clear"/>
          <w:vertAlign w:val="baseline"/>
        </w:rPr>
      </w:pP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Fill pond from rainwater, either naturally or with a water butt. </w:t>
      </w:r>
      <w:r w:rsidDel="00000000" w:rsidR="00000000" w:rsidRPr="00000000">
        <w:rPr>
          <w:rtl w:val="0"/>
        </w:rPr>
      </w:r>
    </w:p>
    <w:p w:rsidR="00000000" w:rsidDel="00000000" w:rsidP="00000000" w:rsidRDefault="00000000" w:rsidRPr="00000000" w14:paraId="000001F0">
      <w:pPr>
        <w:keepNext w:val="0"/>
        <w:keepLines w:val="0"/>
        <w:widowControl w:val="1"/>
        <w:numPr>
          <w:ilvl w:val="0"/>
          <w:numId w:val="8"/>
        </w:numPr>
        <w:pBdr>
          <w:top w:space="0" w:sz="0" w:val="nil"/>
          <w:left w:space="0" w:sz="0" w:val="nil"/>
          <w:bottom w:space="0" w:sz="0" w:val="nil"/>
          <w:right w:space="0" w:sz="0" w:val="nil"/>
          <w:between w:space="0" w:sz="0" w:val="nil"/>
        </w:pBdr>
        <w:shd w:fill="auto" w:val="clear"/>
        <w:spacing w:after="160" w:before="0" w:line="259" w:lineRule="auto"/>
        <w:ind w:left="720" w:right="0" w:hanging="360"/>
        <w:jc w:val="left"/>
        <w:rPr>
          <w:rFonts w:ascii="Arial" w:cs="Arial" w:eastAsia="Arial" w:hAnsi="Arial"/>
          <w:i w:val="0"/>
          <w:smallCaps w:val="0"/>
          <w:strike w:val="0"/>
          <w:color w:val="000000"/>
          <w:sz w:val="22"/>
          <w:szCs w:val="22"/>
          <w:shd w:fill="auto" w:val="clear"/>
          <w:vertAlign w:val="baseline"/>
        </w:rPr>
      </w:pP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Once water has settled add plants either directly into the bed or in their pots. </w:t>
      </w:r>
    </w:p>
    <w:p w:rsidR="00000000" w:rsidDel="00000000" w:rsidP="00000000" w:rsidRDefault="00000000" w:rsidRPr="00000000" w14:paraId="000001F1">
      <w:pPr>
        <w:rPr>
          <w:rFonts w:ascii="Arial" w:cs="Arial" w:eastAsia="Arial" w:hAnsi="Arial"/>
        </w:rPr>
      </w:pPr>
      <w:r w:rsidDel="00000000" w:rsidR="00000000" w:rsidRPr="00000000">
        <w:rPr>
          <w:rFonts w:ascii="Arial" w:cs="Arial" w:eastAsia="Arial" w:hAnsi="Arial"/>
          <w:rtl w:val="0"/>
        </w:rPr>
        <w:t xml:space="preserve">Your new pond may experience an ‘algal bloom’ at first but should clear naturally.</w:t>
      </w:r>
    </w:p>
    <w:p w:rsidR="00000000" w:rsidDel="00000000" w:rsidP="00000000" w:rsidRDefault="00000000" w:rsidRPr="00000000" w14:paraId="000001F2">
      <w:pPr>
        <w:rPr>
          <w:rFonts w:ascii="Arial" w:cs="Arial" w:eastAsia="Arial" w:hAnsi="Arial"/>
        </w:rPr>
      </w:pPr>
      <w:r w:rsidDel="00000000" w:rsidR="00000000" w:rsidRPr="00000000">
        <w:rPr>
          <w:rtl w:val="0"/>
        </w:rPr>
      </w:r>
    </w:p>
    <w:sectPr>
      <w:footerReference r:id="rId38" w:type="default"/>
      <w:pgSz w:h="16838" w:w="11906"/>
      <w:pgMar w:bottom="1440" w:top="1440" w:left="1440" w:right="1440" w:header="708" w:footer="708"/>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libri"/>
  <w:font w:name="Arial"/>
  <w:font w:name="Georgia"/>
  <w:font w:name="Open Sans"/>
  <w:font w:name="Courier New"/>
  <w:font w:name="Noto Sans Symbols"/>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1F3">
    <w:pPr>
      <w:keepNext w:val="0"/>
      <w:keepLines w:val="0"/>
      <w:widowControl w:val="1"/>
      <w:pBdr>
        <w:top w:space="0" w:sz="0" w:val="nil"/>
        <w:left w:space="0" w:sz="0" w:val="nil"/>
        <w:bottom w:space="0" w:sz="0" w:val="nil"/>
        <w:right w:space="0" w:sz="0" w:val="nil"/>
        <w:between w:space="0" w:sz="0" w:val="nil"/>
      </w:pBdr>
      <w:shd w:fill="auto" w:val="clear"/>
      <w:tabs>
        <w:tab w:val="center" w:pos="4513"/>
        <w:tab w:val="right" w:pos="9026"/>
      </w:tabs>
      <w:spacing w:after="0" w:before="0" w:line="240" w:lineRule="auto"/>
      <w:ind w:left="0" w:right="0" w:firstLine="0"/>
      <w:jc w:val="righ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Pr>
      <w:fldChar w:fldCharType="begin"/>
      <w:instrText xml:space="preserve">PAGE</w:instrText>
      <w:fldChar w:fldCharType="separate"/>
      <w:fldChar w:fldCharType="end"/>
    </w:r>
    <w:r w:rsidDel="00000000" w:rsidR="00000000" w:rsidRPr="00000000">
      <w:rPr>
        <w:rtl w:val="0"/>
      </w:rPr>
    </w:r>
  </w:p>
  <w:p w:rsidR="00000000" w:rsidDel="00000000" w:rsidP="00000000" w:rsidRDefault="00000000" w:rsidRPr="00000000" w14:paraId="000001F4">
    <w:pPr>
      <w:keepNext w:val="0"/>
      <w:keepLines w:val="0"/>
      <w:widowControl w:val="1"/>
      <w:pBdr>
        <w:top w:space="0" w:sz="0" w:val="nil"/>
        <w:left w:space="0" w:sz="0" w:val="nil"/>
        <w:bottom w:space="0" w:sz="0" w:val="nil"/>
        <w:right w:space="0" w:sz="0" w:val="nil"/>
        <w:between w:space="0" w:sz="0" w:val="nil"/>
      </w:pBdr>
      <w:shd w:fill="auto" w:val="clear"/>
      <w:tabs>
        <w:tab w:val="center" w:pos="4513"/>
        <w:tab w:val="right" w:pos="9026"/>
      </w:tabs>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ft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decimal"/>
      <w:lvlText w:val="%1."/>
      <w:lvlJc w:val="left"/>
      <w:pPr>
        <w:ind w:left="1080" w:hanging="360"/>
      </w:pPr>
      <w:rPr/>
    </w:lvl>
    <w:lvl w:ilvl="1">
      <w:start w:val="1"/>
      <w:numFmt w:val="lowerLetter"/>
      <w:lvlText w:val="%2."/>
      <w:lvlJc w:val="left"/>
      <w:pPr>
        <w:ind w:left="1800" w:hanging="360"/>
      </w:pPr>
      <w:rPr/>
    </w:lvl>
    <w:lvl w:ilvl="2">
      <w:start w:val="1"/>
      <w:numFmt w:val="lowerRoman"/>
      <w:lvlText w:val="%3."/>
      <w:lvlJc w:val="right"/>
      <w:pPr>
        <w:ind w:left="2520" w:hanging="180"/>
      </w:pPr>
      <w:rPr/>
    </w:lvl>
    <w:lvl w:ilvl="3">
      <w:start w:val="1"/>
      <w:numFmt w:val="decimal"/>
      <w:lvlText w:val="%4."/>
      <w:lvlJc w:val="left"/>
      <w:pPr>
        <w:ind w:left="3240" w:hanging="360"/>
      </w:pPr>
      <w:rPr/>
    </w:lvl>
    <w:lvl w:ilvl="4">
      <w:start w:val="1"/>
      <w:numFmt w:val="lowerLetter"/>
      <w:lvlText w:val="%5."/>
      <w:lvlJc w:val="left"/>
      <w:pPr>
        <w:ind w:left="3960" w:hanging="360"/>
      </w:pPr>
      <w:rPr/>
    </w:lvl>
    <w:lvl w:ilvl="5">
      <w:start w:val="1"/>
      <w:numFmt w:val="lowerRoman"/>
      <w:lvlText w:val="%6."/>
      <w:lvlJc w:val="right"/>
      <w:pPr>
        <w:ind w:left="4680" w:hanging="180"/>
      </w:pPr>
      <w:rPr/>
    </w:lvl>
    <w:lvl w:ilvl="6">
      <w:start w:val="1"/>
      <w:numFmt w:val="decimal"/>
      <w:lvlText w:val="%7."/>
      <w:lvlJc w:val="left"/>
      <w:pPr>
        <w:ind w:left="5400" w:hanging="360"/>
      </w:pPr>
      <w:rPr/>
    </w:lvl>
    <w:lvl w:ilvl="7">
      <w:start w:val="1"/>
      <w:numFmt w:val="lowerLetter"/>
      <w:lvlText w:val="%8."/>
      <w:lvlJc w:val="left"/>
      <w:pPr>
        <w:ind w:left="6120" w:hanging="360"/>
      </w:pPr>
      <w:rPr/>
    </w:lvl>
    <w:lvl w:ilvl="8">
      <w:start w:val="1"/>
      <w:numFmt w:val="lowerRoman"/>
      <w:lvlText w:val="%9."/>
      <w:lvlJc w:val="right"/>
      <w:pPr>
        <w:ind w:left="6840" w:hanging="180"/>
      </w:pPr>
      <w:rPr/>
    </w:lvl>
  </w:abstractNum>
  <w:abstractNum w:abstractNumId="2">
    <w:lvl w:ilvl="0">
      <w:start w:val="1"/>
      <w:numFmt w:val="decimal"/>
      <w:lvlText w:val="%1."/>
      <w:lvlJc w:val="left"/>
      <w:pPr>
        <w:ind w:left="720" w:hanging="360"/>
      </w:pPr>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3">
    <w:lvl w:ilvl="0">
      <w:start w:val="1"/>
      <w:numFmt w:val="decimal"/>
      <w:lvlText w:val="%1."/>
      <w:lvlJc w:val="left"/>
      <w:pPr>
        <w:ind w:left="720" w:hanging="360"/>
      </w:pPr>
      <w:rPr>
        <w:rFonts w:ascii="Calibri" w:cs="Calibri" w:eastAsia="Calibri" w:hAnsi="Calibri"/>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4">
    <w:lvl w:ilvl="0">
      <w:start w:val="1"/>
      <w:numFmt w:val="decimal"/>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5">
    <w:lvl w:ilvl="0">
      <w:start w:val="1"/>
      <w:numFmt w:val="decimal"/>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6">
    <w:lvl w:ilvl="0">
      <w:start w:val="1"/>
      <w:numFmt w:val="decimal"/>
      <w:lvlText w:val="%1."/>
      <w:lvlJc w:val="left"/>
      <w:pPr>
        <w:ind w:left="720" w:hanging="360"/>
      </w:pPr>
      <w:rPr>
        <w:rFonts w:ascii="Calibri" w:cs="Calibri" w:eastAsia="Calibri" w:hAnsi="Calibri"/>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7">
    <w:lvl w:ilvl="0">
      <w:start w:val="1"/>
      <w:numFmt w:val="decimal"/>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8">
    <w:lvl w:ilvl="0">
      <w:start w:val="1"/>
      <w:numFmt w:val="decimal"/>
      <w:lvlText w:val="%1."/>
      <w:lvlJc w:val="left"/>
      <w:pPr>
        <w:ind w:left="720" w:hanging="360"/>
      </w:pPr>
      <w:rPr>
        <w:b w:val="0"/>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9">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10">
    <w:lvl w:ilvl="0">
      <w:start w:val="1"/>
      <w:numFmt w:val="decimal"/>
      <w:lvlText w:val="%1."/>
      <w:lvlJc w:val="left"/>
      <w:pPr>
        <w:ind w:left="720" w:hanging="360"/>
      </w:pPr>
      <w:rPr>
        <w:rFonts w:ascii="Calibri" w:cs="Calibri" w:eastAsia="Calibri" w:hAnsi="Calibri"/>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11">
    <w:lvl w:ilvl="0">
      <w:start w:val="1"/>
      <w:numFmt w:val="decimal"/>
      <w:lvlText w:val="%1."/>
      <w:lvlJc w:val="left"/>
      <w:pPr>
        <w:ind w:left="720" w:hanging="360"/>
      </w:pPr>
      <w:rPr>
        <w:rFonts w:ascii="Calibri" w:cs="Calibri" w:eastAsia="Calibri" w:hAnsi="Calibri"/>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12">
    <w:lvl w:ilvl="0">
      <w:start w:val="1"/>
      <w:numFmt w:val="decimal"/>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13">
    <w:lvl w:ilvl="0">
      <w:start w:val="1"/>
      <w:numFmt w:val="decimal"/>
      <w:lvlText w:val="%1."/>
      <w:lvlJc w:val="left"/>
      <w:pPr>
        <w:ind w:left="720" w:hanging="360"/>
      </w:pPr>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14">
    <w:lvl w:ilvl="0">
      <w:start w:val="1"/>
      <w:numFmt w:val="decimal"/>
      <w:lvlText w:val="%1."/>
      <w:lvlJc w:val="left"/>
      <w:pPr>
        <w:ind w:left="720" w:hanging="360"/>
      </w:pPr>
      <w:rPr/>
    </w:lvl>
    <w:lvl w:ilvl="1">
      <w:start w:val="1"/>
      <w:numFmt w:val="bullet"/>
      <w:lvlText w:val="●"/>
      <w:lvlJc w:val="left"/>
      <w:pPr>
        <w:ind w:left="1440" w:hanging="360"/>
      </w:pPr>
      <w:rPr>
        <w:rFonts w:ascii="Noto Sans Symbols" w:cs="Noto Sans Symbols" w:eastAsia="Noto Sans Symbols" w:hAnsi="Noto Sans Symbols"/>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libri" w:cs="Calibri" w:eastAsia="Calibri" w:hAnsi="Calibri"/>
        <w:sz w:val="22"/>
        <w:szCs w:val="22"/>
        <w:lang w:val="en-GB"/>
      </w:rPr>
    </w:rPrDefault>
    <w:pPrDefault>
      <w:pPr>
        <w:spacing w:after="160" w:line="259"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0" w:before="240" w:lineRule="auto"/>
    </w:pPr>
    <w:rPr>
      <w:rFonts w:ascii="Calibri" w:cs="Calibri" w:eastAsia="Calibri" w:hAnsi="Calibri"/>
      <w:color w:val="2f5496"/>
      <w:sz w:val="32"/>
      <w:szCs w:val="32"/>
    </w:rPr>
  </w:style>
  <w:style w:type="paragraph" w:styleId="Heading2">
    <w:name w:val="heading 2"/>
    <w:basedOn w:val="Normal"/>
    <w:next w:val="Normal"/>
    <w:pPr>
      <w:spacing w:line="240" w:lineRule="auto"/>
    </w:pPr>
    <w:rPr>
      <w:rFonts w:ascii="Arial" w:cs="Arial" w:eastAsia="Arial" w:hAnsi="Arial"/>
      <w:b w:val="1"/>
      <w:sz w:val="28"/>
      <w:szCs w:val="28"/>
    </w:rPr>
  </w:style>
  <w:style w:type="paragraph" w:styleId="Heading3">
    <w:name w:val="heading 3"/>
    <w:basedOn w:val="Normal"/>
    <w:next w:val="Normal"/>
    <w:pPr>
      <w:keepNext w:val="1"/>
      <w:keepLines w:val="1"/>
      <w:spacing w:after="0" w:before="40" w:lineRule="auto"/>
    </w:pPr>
    <w:rPr>
      <w:rFonts w:ascii="Calibri" w:cs="Calibri" w:eastAsia="Calibri" w:hAnsi="Calibri"/>
      <w:color w:val="1f3863"/>
      <w:sz w:val="24"/>
      <w:szCs w:val="24"/>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spacing w:after="0" w:line="240" w:lineRule="auto"/>
    </w:pPr>
    <w:rPr>
      <w:rFonts w:ascii="Calibri" w:cs="Calibri" w:eastAsia="Calibri" w:hAnsi="Calibri"/>
      <w:sz w:val="56"/>
      <w:szCs w:val="56"/>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26" Type="http://schemas.openxmlformats.org/officeDocument/2006/relationships/image" Target="media/image17.jpg"/><Relationship Id="rId13" Type="http://schemas.openxmlformats.org/officeDocument/2006/relationships/image" Target="media/image22.jpg"/><Relationship Id="rId18" Type="http://schemas.openxmlformats.org/officeDocument/2006/relationships/image" Target="media/image24.jpg"/><Relationship Id="rId39" Type="http://schemas.openxmlformats.org/officeDocument/2006/relationships/customXml" Target="../customXml/item1.xml"/><Relationship Id="rId21" Type="http://schemas.openxmlformats.org/officeDocument/2006/relationships/image" Target="media/image11.jpg"/><Relationship Id="rId34" Type="http://schemas.openxmlformats.org/officeDocument/2006/relationships/image" Target="media/image15.jpg"/><Relationship Id="rId7" Type="http://schemas.openxmlformats.org/officeDocument/2006/relationships/image" Target="media/image8.png"/><Relationship Id="rId20" Type="http://schemas.openxmlformats.org/officeDocument/2006/relationships/hyperlink" Target="mailto:gnahcardiff@rspb.org.uk" TargetMode="External"/><Relationship Id="rId2" Type="http://schemas.openxmlformats.org/officeDocument/2006/relationships/settings" Target="settings.xml"/><Relationship Id="rId29" Type="http://schemas.openxmlformats.org/officeDocument/2006/relationships/image" Target="media/image14.jpg"/><Relationship Id="rId16" Type="http://schemas.openxmlformats.org/officeDocument/2006/relationships/hyperlink" Target="mailto:susan.ansell@rspb.org.uk" TargetMode="External"/><Relationship Id="rId41" Type="http://schemas.openxmlformats.org/officeDocument/2006/relationships/customXml" Target="../customXml/item3.xml"/><Relationship Id="rId24" Type="http://schemas.openxmlformats.org/officeDocument/2006/relationships/image" Target="media/image19.jpg"/><Relationship Id="rId1" Type="http://schemas.openxmlformats.org/officeDocument/2006/relationships/theme" Target="theme/theme1.xml"/><Relationship Id="rId6" Type="http://schemas.openxmlformats.org/officeDocument/2006/relationships/image" Target="media/image10.png"/><Relationship Id="rId11" Type="http://schemas.openxmlformats.org/officeDocument/2006/relationships/image" Target="media/image18.jpg"/><Relationship Id="rId32" Type="http://schemas.openxmlformats.org/officeDocument/2006/relationships/image" Target="media/image6.jpg"/><Relationship Id="rId37" Type="http://schemas.openxmlformats.org/officeDocument/2006/relationships/image" Target="media/image20.jpg"/><Relationship Id="rId40" Type="http://schemas.openxmlformats.org/officeDocument/2006/relationships/customXml" Target="../customXml/item2.xml"/><Relationship Id="rId23" Type="http://schemas.openxmlformats.org/officeDocument/2006/relationships/image" Target="media/image25.jpg"/><Relationship Id="rId28" Type="http://schemas.openxmlformats.org/officeDocument/2006/relationships/image" Target="media/image21.jpg"/><Relationship Id="rId5" Type="http://schemas.openxmlformats.org/officeDocument/2006/relationships/styles" Target="styles.xml"/><Relationship Id="rId15" Type="http://schemas.openxmlformats.org/officeDocument/2006/relationships/image" Target="media/image3.jpg"/><Relationship Id="rId36" Type="http://schemas.openxmlformats.org/officeDocument/2006/relationships/image" Target="media/image23.jpg"/><Relationship Id="rId31" Type="http://schemas.openxmlformats.org/officeDocument/2006/relationships/image" Target="media/image16.jpg"/><Relationship Id="rId10" Type="http://schemas.openxmlformats.org/officeDocument/2006/relationships/image" Target="media/image27.png"/><Relationship Id="rId19" Type="http://schemas.openxmlformats.org/officeDocument/2006/relationships/hyperlink" Target="mailto:susan.ansell@rspb.org.uk" TargetMode="External"/><Relationship Id="rId22" Type="http://schemas.openxmlformats.org/officeDocument/2006/relationships/hyperlink" Target="about:blank" TargetMode="External"/><Relationship Id="rId4" Type="http://schemas.openxmlformats.org/officeDocument/2006/relationships/numbering" Target="numbering.xml"/><Relationship Id="rId9" Type="http://schemas.openxmlformats.org/officeDocument/2006/relationships/image" Target="media/image2.png"/><Relationship Id="rId27" Type="http://schemas.openxmlformats.org/officeDocument/2006/relationships/image" Target="media/image26.jpg"/><Relationship Id="rId30" Type="http://schemas.openxmlformats.org/officeDocument/2006/relationships/image" Target="media/image5.jpg"/><Relationship Id="rId35" Type="http://schemas.openxmlformats.org/officeDocument/2006/relationships/image" Target="media/image7.jpg"/><Relationship Id="rId14" Type="http://schemas.openxmlformats.org/officeDocument/2006/relationships/image" Target="media/image1.jpg"/><Relationship Id="rId8" Type="http://schemas.openxmlformats.org/officeDocument/2006/relationships/image" Target="media/image12.png"/><Relationship Id="rId3" Type="http://schemas.openxmlformats.org/officeDocument/2006/relationships/fontTable" Target="fontTable.xml"/><Relationship Id="rId25" Type="http://schemas.openxmlformats.org/officeDocument/2006/relationships/image" Target="media/image13.jpg"/><Relationship Id="rId33" Type="http://schemas.openxmlformats.org/officeDocument/2006/relationships/image" Target="media/image9.jpg"/><Relationship Id="rId12" Type="http://schemas.openxmlformats.org/officeDocument/2006/relationships/image" Target="media/image4.jpg"/><Relationship Id="rId17" Type="http://schemas.openxmlformats.org/officeDocument/2006/relationships/hyperlink" Target="mailto:susan.ansell@rspb.org.uk" TargetMode="External"/><Relationship Id="rId38"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6B8E627CF138C4B9148F053B88D0A4A" ma:contentTypeVersion="13" ma:contentTypeDescription="Create a new document." ma:contentTypeScope="" ma:versionID="362f4378c1e326d119494f2db1a0ff09">
  <xsd:schema xmlns:xsd="http://www.w3.org/2001/XMLSchema" xmlns:xs="http://www.w3.org/2001/XMLSchema" xmlns:p="http://schemas.microsoft.com/office/2006/metadata/properties" xmlns:ns2="2b9b7b14-4651-41c3-9318-64ffa25d5b91" xmlns:ns3="12095ef8-81e2-4f61-be50-5b1562514e9a" targetNamespace="http://schemas.microsoft.com/office/2006/metadata/properties" ma:root="true" ma:fieldsID="c0386a3aa48dd7a1a009e0265aec56e0" ns2:_="" ns3:_="">
    <xsd:import namespace="2b9b7b14-4651-41c3-9318-64ffa25d5b91"/>
    <xsd:import namespace="12095ef8-81e2-4f61-be50-5b1562514e9a"/>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DateTaken" minOccurs="0"/>
                <xsd:element ref="ns2:MediaServiceAutoTags" minOccurs="0"/>
                <xsd:element ref="ns2:MediaServiceGenerationTime" minOccurs="0"/>
                <xsd:element ref="ns2:MediaServiceEventHashCode" minOccurs="0"/>
                <xsd:element ref="ns2:MediaServiceOCR" minOccurs="0"/>
                <xsd:element ref="ns2:MediaServiceLocation"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b9b7b14-4651-41c3-9318-64ffa25d5b9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Tags" ma:index="13" nillable="true" ma:displayName="Tags" ma:internalName="MediaServiceAutoTags"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Location" ma:index="17"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12095ef8-81e2-4f61-be50-5b1562514e9a"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0693CC7C-CA20-426B-8491-D26E4F434075}"/>
</file>

<file path=customXml/itemProps2.xml><?xml version="1.0" encoding="utf-8"?>
<ds:datastoreItem xmlns:ds="http://schemas.openxmlformats.org/officeDocument/2006/customXml" ds:itemID="{26056BFA-DA45-4EF9-8022-3AF0DD0BD468}"/>
</file>

<file path=customXml/itemProps3.xml><?xml version="1.0" encoding="utf-8"?>
<ds:datastoreItem xmlns:ds="http://schemas.openxmlformats.org/officeDocument/2006/customXml" ds:itemID="{0D53F344-33F1-4EDE-85D6-61DAE125C1B8}"/>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0x01010066B8E627CF138C4B9148F053B88D0A4A</vt:lpwstr>
  </property>
</Properties>
</file>